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3898" w:rsidRPr="00923898" w:rsidRDefault="00923898" w:rsidP="00923898">
      <w:pPr>
        <w:framePr w:w="9686" w:h="1982" w:hRule="exact" w:wrap="none" w:vAnchor="page" w:hAnchor="page" w:x="1103" w:y="1260"/>
        <w:widowControl w:val="0"/>
        <w:spacing w:after="0" w:line="480" w:lineRule="exact"/>
        <w:jc w:val="center"/>
        <w:rPr>
          <w:rFonts w:ascii="Times New Roman" w:eastAsia="Times New Roman" w:hAnsi="Times New Roman" w:cs="Times New Roman"/>
          <w:sz w:val="28"/>
          <w:szCs w:val="28"/>
          <w:lang w:eastAsia="ru-RU" w:bidi="ru-RU"/>
        </w:rPr>
      </w:pPr>
      <w:bookmarkStart w:id="0" w:name="_GoBack"/>
      <w:bookmarkEnd w:id="0"/>
      <w:r w:rsidRPr="00923898">
        <w:rPr>
          <w:rFonts w:ascii="Times New Roman" w:eastAsia="Times New Roman" w:hAnsi="Times New Roman" w:cs="Times New Roman"/>
          <w:color w:val="000000"/>
          <w:sz w:val="28"/>
          <w:szCs w:val="28"/>
          <w:lang w:eastAsia="ru-RU" w:bidi="ru-RU"/>
        </w:rPr>
        <w:t>ВСЕРОССИЙСКАЯ ОЛИМПИАДА ШКОЛЬНИ</w:t>
      </w:r>
      <w:r>
        <w:rPr>
          <w:rFonts w:ascii="Times New Roman" w:eastAsia="Times New Roman" w:hAnsi="Times New Roman" w:cs="Times New Roman"/>
          <w:color w:val="000000"/>
          <w:sz w:val="28"/>
          <w:szCs w:val="28"/>
          <w:lang w:eastAsia="ru-RU" w:bidi="ru-RU"/>
        </w:rPr>
        <w:t>КОВ</w:t>
      </w:r>
      <w:r>
        <w:rPr>
          <w:rFonts w:ascii="Times New Roman" w:eastAsia="Times New Roman" w:hAnsi="Times New Roman" w:cs="Times New Roman"/>
          <w:color w:val="000000"/>
          <w:sz w:val="28"/>
          <w:szCs w:val="28"/>
          <w:lang w:eastAsia="ru-RU" w:bidi="ru-RU"/>
        </w:rPr>
        <w:br/>
        <w:t>ПО ОБЩЕСТВОЗНАНИЮ. 2019-2020</w:t>
      </w:r>
      <w:r w:rsidRPr="00923898">
        <w:rPr>
          <w:rFonts w:ascii="Times New Roman" w:eastAsia="Times New Roman" w:hAnsi="Times New Roman" w:cs="Times New Roman"/>
          <w:color w:val="000000"/>
          <w:sz w:val="28"/>
          <w:szCs w:val="28"/>
          <w:lang w:eastAsia="ru-RU" w:bidi="ru-RU"/>
        </w:rPr>
        <w:t xml:space="preserve"> уч. г.</w:t>
      </w:r>
      <w:r w:rsidRPr="00923898">
        <w:rPr>
          <w:rFonts w:ascii="Times New Roman" w:eastAsia="Times New Roman" w:hAnsi="Times New Roman" w:cs="Times New Roman"/>
          <w:color w:val="000000"/>
          <w:sz w:val="28"/>
          <w:szCs w:val="28"/>
          <w:lang w:eastAsia="ru-RU" w:bidi="ru-RU"/>
        </w:rPr>
        <w:br/>
        <w:t>ШКОЛЬНЫЙ ЭТАП</w:t>
      </w:r>
      <w:r w:rsidRPr="00923898">
        <w:rPr>
          <w:rFonts w:ascii="Times New Roman" w:eastAsia="Times New Roman" w:hAnsi="Times New Roman" w:cs="Times New Roman"/>
          <w:color w:val="000000"/>
          <w:sz w:val="28"/>
          <w:szCs w:val="28"/>
          <w:lang w:eastAsia="ru-RU" w:bidi="ru-RU"/>
        </w:rPr>
        <w:br/>
        <w:t>11 класс</w:t>
      </w:r>
    </w:p>
    <w:p w:rsidR="00923898" w:rsidRPr="00923898" w:rsidRDefault="00923898" w:rsidP="00923898">
      <w:pPr>
        <w:framePr w:w="9686" w:h="337" w:hRule="exact" w:wrap="none" w:vAnchor="page" w:hAnchor="page" w:x="1103" w:y="4765"/>
        <w:widowControl w:val="0"/>
        <w:spacing w:after="0" w:line="280" w:lineRule="exact"/>
        <w:jc w:val="center"/>
        <w:rPr>
          <w:rFonts w:ascii="Times New Roman" w:eastAsia="Times New Roman" w:hAnsi="Times New Roman" w:cs="Times New Roman"/>
          <w:b/>
          <w:bCs/>
          <w:i/>
          <w:iCs/>
          <w:sz w:val="28"/>
          <w:szCs w:val="28"/>
          <w:lang w:eastAsia="ru-RU" w:bidi="ru-RU"/>
        </w:rPr>
      </w:pPr>
      <w:r w:rsidRPr="00923898">
        <w:rPr>
          <w:rFonts w:ascii="Times New Roman" w:eastAsia="Times New Roman" w:hAnsi="Times New Roman" w:cs="Times New Roman"/>
          <w:b/>
          <w:bCs/>
          <w:i/>
          <w:iCs/>
          <w:color w:val="000000"/>
          <w:sz w:val="28"/>
          <w:szCs w:val="28"/>
          <w:lang w:eastAsia="ru-RU" w:bidi="ru-RU"/>
        </w:rPr>
        <w:t>Уважаемый участник!</w:t>
      </w:r>
    </w:p>
    <w:p w:rsidR="00923898" w:rsidRPr="00923898" w:rsidRDefault="00923898" w:rsidP="00923898">
      <w:pPr>
        <w:framePr w:w="9686" w:h="3927" w:hRule="exact" w:wrap="none" w:vAnchor="page" w:hAnchor="page" w:x="1103" w:y="5879"/>
        <w:widowControl w:val="0"/>
        <w:spacing w:after="0" w:line="322" w:lineRule="exact"/>
        <w:ind w:firstLine="740"/>
        <w:rPr>
          <w:rFonts w:ascii="Times New Roman" w:eastAsia="Times New Roman" w:hAnsi="Times New Roman" w:cs="Times New Roman"/>
          <w:sz w:val="28"/>
          <w:szCs w:val="28"/>
          <w:lang w:eastAsia="ru-RU" w:bidi="ru-RU"/>
        </w:rPr>
      </w:pPr>
      <w:r w:rsidRPr="00923898">
        <w:rPr>
          <w:rFonts w:ascii="Times New Roman" w:eastAsia="Times New Roman" w:hAnsi="Times New Roman" w:cs="Times New Roman"/>
          <w:color w:val="000000"/>
          <w:sz w:val="28"/>
          <w:szCs w:val="28"/>
          <w:lang w:eastAsia="ru-RU" w:bidi="ru-RU"/>
        </w:rPr>
        <w:t>При выполнении работы внимательно читайте текст заданий.</w:t>
      </w:r>
    </w:p>
    <w:p w:rsidR="00923898" w:rsidRPr="00923898" w:rsidRDefault="00923898" w:rsidP="00923898">
      <w:pPr>
        <w:framePr w:w="9686" w:h="3927" w:hRule="exact" w:wrap="none" w:vAnchor="page" w:hAnchor="page" w:x="1103" w:y="5879"/>
        <w:widowControl w:val="0"/>
        <w:spacing w:after="0" w:line="322" w:lineRule="exact"/>
        <w:ind w:firstLine="740"/>
        <w:rPr>
          <w:rFonts w:ascii="Times New Roman" w:eastAsia="Times New Roman" w:hAnsi="Times New Roman" w:cs="Times New Roman"/>
          <w:sz w:val="28"/>
          <w:szCs w:val="28"/>
          <w:lang w:eastAsia="ru-RU" w:bidi="ru-RU"/>
        </w:rPr>
      </w:pPr>
      <w:r w:rsidRPr="00923898">
        <w:rPr>
          <w:rFonts w:ascii="Times New Roman" w:eastAsia="Times New Roman" w:hAnsi="Times New Roman" w:cs="Times New Roman"/>
          <w:color w:val="000000"/>
          <w:sz w:val="28"/>
          <w:szCs w:val="28"/>
          <w:lang w:eastAsia="ru-RU" w:bidi="ru-RU"/>
        </w:rPr>
        <w:t>Содержание ответа вписывайте в отведённые поля, запись ведите чётко и разборчиво.</w:t>
      </w:r>
    </w:p>
    <w:p w:rsidR="00923898" w:rsidRPr="00923898" w:rsidRDefault="00923898" w:rsidP="00923898">
      <w:pPr>
        <w:framePr w:w="9686" w:h="3927" w:hRule="exact" w:wrap="none" w:vAnchor="page" w:hAnchor="page" w:x="1103" w:y="5879"/>
        <w:widowControl w:val="0"/>
        <w:spacing w:after="0" w:line="322" w:lineRule="exact"/>
        <w:ind w:firstLine="740"/>
        <w:rPr>
          <w:rFonts w:ascii="Times New Roman" w:eastAsia="Times New Roman" w:hAnsi="Times New Roman" w:cs="Times New Roman"/>
          <w:sz w:val="28"/>
          <w:szCs w:val="28"/>
          <w:lang w:eastAsia="ru-RU" w:bidi="ru-RU"/>
        </w:rPr>
      </w:pPr>
      <w:r w:rsidRPr="00923898">
        <w:rPr>
          <w:rFonts w:ascii="Times New Roman" w:eastAsia="Times New Roman" w:hAnsi="Times New Roman" w:cs="Times New Roman"/>
          <w:color w:val="000000"/>
          <w:sz w:val="28"/>
          <w:szCs w:val="28"/>
          <w:lang w:eastAsia="ru-RU" w:bidi="ru-RU"/>
        </w:rPr>
        <w:t>За каждый правильный ответ Вы можете получить определённое членами жюри количество баллов, не выше указанной максимальной оценки.</w:t>
      </w:r>
    </w:p>
    <w:p w:rsidR="00923898" w:rsidRPr="00923898" w:rsidRDefault="00923898" w:rsidP="00923898">
      <w:pPr>
        <w:framePr w:w="9686" w:h="3927" w:hRule="exact" w:wrap="none" w:vAnchor="page" w:hAnchor="page" w:x="1103" w:y="5879"/>
        <w:widowControl w:val="0"/>
        <w:spacing w:after="0" w:line="322" w:lineRule="exact"/>
        <w:ind w:firstLine="740"/>
        <w:rPr>
          <w:rFonts w:ascii="Times New Roman" w:eastAsia="Times New Roman" w:hAnsi="Times New Roman" w:cs="Times New Roman"/>
          <w:sz w:val="28"/>
          <w:szCs w:val="28"/>
          <w:lang w:eastAsia="ru-RU" w:bidi="ru-RU"/>
        </w:rPr>
      </w:pPr>
      <w:r w:rsidRPr="00923898">
        <w:rPr>
          <w:rFonts w:ascii="Times New Roman" w:eastAsia="Times New Roman" w:hAnsi="Times New Roman" w:cs="Times New Roman"/>
          <w:color w:val="000000"/>
          <w:sz w:val="28"/>
          <w:szCs w:val="28"/>
          <w:lang w:eastAsia="ru-RU" w:bidi="ru-RU"/>
        </w:rPr>
        <w:t>Сумма набранных баллов за все решённые вопросы - итог Вашей работы. Максимальное количество баллов - 110.</w:t>
      </w:r>
    </w:p>
    <w:p w:rsidR="00923898" w:rsidRPr="00923898" w:rsidRDefault="00923898" w:rsidP="00923898">
      <w:pPr>
        <w:framePr w:w="9686" w:h="3927" w:hRule="exact" w:wrap="none" w:vAnchor="page" w:hAnchor="page" w:x="1103" w:y="5879"/>
        <w:widowControl w:val="0"/>
        <w:spacing w:after="0" w:line="322" w:lineRule="exact"/>
        <w:ind w:firstLine="740"/>
        <w:rPr>
          <w:rFonts w:ascii="Times New Roman" w:eastAsia="Times New Roman" w:hAnsi="Times New Roman" w:cs="Times New Roman"/>
          <w:sz w:val="28"/>
          <w:szCs w:val="28"/>
          <w:lang w:eastAsia="ru-RU" w:bidi="ru-RU"/>
        </w:rPr>
      </w:pPr>
      <w:r w:rsidRPr="00923898">
        <w:rPr>
          <w:rFonts w:ascii="Times New Roman" w:eastAsia="Times New Roman" w:hAnsi="Times New Roman" w:cs="Times New Roman"/>
          <w:color w:val="000000"/>
          <w:sz w:val="28"/>
          <w:szCs w:val="28"/>
          <w:lang w:eastAsia="ru-RU" w:bidi="ru-RU"/>
        </w:rPr>
        <w:t>Задания считаются выполненными, если Вы вовремя сдали их членам жюри.</w:t>
      </w:r>
    </w:p>
    <w:p w:rsidR="00923898" w:rsidRPr="00923898" w:rsidRDefault="00923898" w:rsidP="00923898">
      <w:pPr>
        <w:framePr w:w="9686" w:h="3927" w:hRule="exact" w:wrap="none" w:vAnchor="page" w:hAnchor="page" w:x="1103" w:y="5879"/>
        <w:widowControl w:val="0"/>
        <w:spacing w:after="333" w:line="322" w:lineRule="exact"/>
        <w:ind w:firstLine="740"/>
        <w:rPr>
          <w:rFonts w:ascii="Times New Roman" w:eastAsia="Times New Roman" w:hAnsi="Times New Roman" w:cs="Times New Roman"/>
          <w:sz w:val="28"/>
          <w:szCs w:val="28"/>
          <w:lang w:eastAsia="ru-RU" w:bidi="ru-RU"/>
        </w:rPr>
      </w:pPr>
      <w:r>
        <w:rPr>
          <w:rFonts w:ascii="Times New Roman" w:eastAsia="Times New Roman" w:hAnsi="Times New Roman" w:cs="Times New Roman"/>
          <w:color w:val="000000"/>
          <w:sz w:val="28"/>
          <w:szCs w:val="28"/>
          <w:lang w:eastAsia="ru-RU" w:bidi="ru-RU"/>
        </w:rPr>
        <w:t>Время на выполнение работы - 12</w:t>
      </w:r>
      <w:r w:rsidRPr="00923898">
        <w:rPr>
          <w:rFonts w:ascii="Times New Roman" w:eastAsia="Times New Roman" w:hAnsi="Times New Roman" w:cs="Times New Roman"/>
          <w:color w:val="000000"/>
          <w:sz w:val="28"/>
          <w:szCs w:val="28"/>
          <w:lang w:eastAsia="ru-RU" w:bidi="ru-RU"/>
        </w:rPr>
        <w:t>0 минут.</w:t>
      </w:r>
    </w:p>
    <w:p w:rsidR="00923898" w:rsidRPr="00923898" w:rsidRDefault="00923898" w:rsidP="00923898">
      <w:pPr>
        <w:framePr w:w="9686" w:h="3927" w:hRule="exact" w:wrap="none" w:vAnchor="page" w:hAnchor="page" w:x="1103" w:y="5879"/>
        <w:widowControl w:val="0"/>
        <w:spacing w:after="0" w:line="280" w:lineRule="exact"/>
        <w:jc w:val="center"/>
        <w:rPr>
          <w:rFonts w:ascii="Times New Roman" w:eastAsia="Times New Roman" w:hAnsi="Times New Roman" w:cs="Times New Roman"/>
          <w:b/>
          <w:bCs/>
          <w:i/>
          <w:iCs/>
          <w:sz w:val="28"/>
          <w:szCs w:val="28"/>
          <w:lang w:eastAsia="ru-RU" w:bidi="ru-RU"/>
        </w:rPr>
      </w:pPr>
      <w:r w:rsidRPr="00923898">
        <w:rPr>
          <w:rFonts w:ascii="Times New Roman" w:eastAsia="Times New Roman" w:hAnsi="Times New Roman" w:cs="Times New Roman"/>
          <w:b/>
          <w:bCs/>
          <w:i/>
          <w:iCs/>
          <w:color w:val="000000"/>
          <w:sz w:val="28"/>
          <w:szCs w:val="28"/>
          <w:lang w:eastAsia="ru-RU" w:bidi="ru-RU"/>
        </w:rPr>
        <w:t>Желаем успеха!</w:t>
      </w:r>
    </w:p>
    <w:p w:rsidR="00923898" w:rsidRPr="00923898" w:rsidRDefault="00923898" w:rsidP="00923898">
      <w:pPr>
        <w:framePr w:wrap="none" w:vAnchor="page" w:hAnchor="page" w:x="5884" w:y="15875"/>
        <w:widowControl w:val="0"/>
        <w:spacing w:after="0" w:line="210" w:lineRule="exact"/>
        <w:rPr>
          <w:rFonts w:ascii="Arial Unicode MS" w:eastAsia="Arial Unicode MS" w:hAnsi="Arial Unicode MS" w:cs="Arial Unicode MS"/>
          <w:i/>
          <w:iCs/>
          <w:sz w:val="21"/>
          <w:szCs w:val="21"/>
          <w:lang w:eastAsia="ru-RU" w:bidi="ru-RU"/>
        </w:rPr>
      </w:pPr>
      <w:r w:rsidRPr="00923898">
        <w:rPr>
          <w:rFonts w:ascii="Arial Unicode MS" w:eastAsia="Arial Unicode MS" w:hAnsi="Arial Unicode MS" w:cs="Arial Unicode MS"/>
          <w:i/>
          <w:iCs/>
          <w:color w:val="000000"/>
          <w:sz w:val="21"/>
          <w:szCs w:val="21"/>
          <w:lang w:eastAsia="ru-RU" w:bidi="ru-RU"/>
        </w:rPr>
        <w:t>1</w:t>
      </w:r>
    </w:p>
    <w:p w:rsidR="00923898" w:rsidRPr="00923898" w:rsidRDefault="00923898" w:rsidP="00923898">
      <w:pPr>
        <w:widowControl w:val="0"/>
        <w:spacing w:after="0" w:line="240" w:lineRule="auto"/>
        <w:rPr>
          <w:rFonts w:ascii="Arial Unicode MS" w:eastAsia="Arial Unicode MS" w:hAnsi="Arial Unicode MS" w:cs="Arial Unicode MS"/>
          <w:color w:val="000000"/>
          <w:sz w:val="2"/>
          <w:szCs w:val="2"/>
          <w:lang w:eastAsia="ru-RU" w:bidi="ru-RU"/>
        </w:rPr>
        <w:sectPr w:rsidR="00923898" w:rsidRPr="00923898">
          <w:pgSz w:w="11900" w:h="16840"/>
          <w:pgMar w:top="360" w:right="360" w:bottom="360" w:left="360" w:header="0" w:footer="3" w:gutter="0"/>
          <w:cols w:space="720"/>
          <w:noEndnote/>
          <w:docGrid w:linePitch="360"/>
        </w:sectPr>
      </w:pPr>
    </w:p>
    <w:p w:rsidR="00923898" w:rsidRDefault="00923898" w:rsidP="006E2196">
      <w:pPr>
        <w:widowControl w:val="0"/>
        <w:tabs>
          <w:tab w:val="left" w:pos="373"/>
        </w:tabs>
        <w:spacing w:after="0" w:line="280" w:lineRule="exact"/>
        <w:jc w:val="both"/>
        <w:rPr>
          <w:b/>
          <w:sz w:val="28"/>
          <w:szCs w:val="28"/>
        </w:rPr>
      </w:pPr>
    </w:p>
    <w:p w:rsidR="00923898" w:rsidRDefault="00923898" w:rsidP="006E2196">
      <w:pPr>
        <w:widowControl w:val="0"/>
        <w:tabs>
          <w:tab w:val="left" w:pos="373"/>
        </w:tabs>
        <w:spacing w:after="0" w:line="280" w:lineRule="exact"/>
        <w:jc w:val="both"/>
        <w:rPr>
          <w:b/>
          <w:sz w:val="28"/>
          <w:szCs w:val="28"/>
        </w:rPr>
      </w:pPr>
    </w:p>
    <w:p w:rsidR="006E2196" w:rsidRPr="006E2196" w:rsidRDefault="006E2196" w:rsidP="006E2196">
      <w:pPr>
        <w:widowControl w:val="0"/>
        <w:tabs>
          <w:tab w:val="left" w:pos="373"/>
        </w:tabs>
        <w:spacing w:after="0" w:line="280" w:lineRule="exact"/>
        <w:jc w:val="both"/>
        <w:rPr>
          <w:rFonts w:ascii="Times New Roman" w:eastAsia="Times New Roman" w:hAnsi="Times New Roman" w:cs="Times New Roman"/>
          <w:b/>
          <w:sz w:val="28"/>
          <w:szCs w:val="28"/>
          <w:lang w:eastAsia="ru-RU" w:bidi="ru-RU"/>
        </w:rPr>
      </w:pPr>
      <w:r w:rsidRPr="006E2196">
        <w:rPr>
          <w:b/>
          <w:sz w:val="28"/>
          <w:szCs w:val="28"/>
        </w:rPr>
        <w:t>1.</w:t>
      </w:r>
      <w:r>
        <w:t xml:space="preserve"> </w:t>
      </w:r>
      <w:r w:rsidRPr="006E2196">
        <w:rPr>
          <w:rFonts w:ascii="Times New Roman" w:eastAsia="Times New Roman" w:hAnsi="Times New Roman" w:cs="Times New Roman"/>
          <w:b/>
          <w:color w:val="000000"/>
          <w:sz w:val="28"/>
          <w:szCs w:val="28"/>
          <w:lang w:eastAsia="ru-RU" w:bidi="ru-RU"/>
        </w:rPr>
        <w:t>Установите истинность или ложность суждений. Обозначьте «да» истинные</w:t>
      </w:r>
    </w:p>
    <w:p w:rsidR="00C930DC" w:rsidRPr="00C930DC" w:rsidRDefault="006E2196" w:rsidP="00B42CAE">
      <w:pPr>
        <w:pStyle w:val="50"/>
        <w:shd w:val="clear" w:color="auto" w:fill="auto"/>
        <w:spacing w:before="0" w:after="236" w:line="280" w:lineRule="exact"/>
        <w:ind w:firstLine="0"/>
        <w:rPr>
          <w:color w:val="000000"/>
          <w:lang w:eastAsia="ru-RU" w:bidi="ru-RU"/>
        </w:rPr>
      </w:pPr>
      <w:r w:rsidRPr="006E2196">
        <w:rPr>
          <w:color w:val="000000"/>
          <w:lang w:eastAsia="ru-RU" w:bidi="ru-RU"/>
        </w:rPr>
        <w:t>суждения, «нет» - ложные. Ответы внесите в таблицу.</w:t>
      </w:r>
      <w:r w:rsidR="00B42CAE" w:rsidRPr="00C930DC">
        <w:rPr>
          <w:color w:val="000000"/>
          <w:lang w:eastAsia="ru-RU" w:bidi="ru-RU"/>
        </w:rPr>
        <w:t xml:space="preserve"> </w:t>
      </w:r>
      <w:r w:rsidR="00C930DC" w:rsidRPr="00C930DC">
        <w:rPr>
          <w:color w:val="000000"/>
          <w:lang w:eastAsia="ru-RU" w:bidi="ru-RU"/>
        </w:rPr>
        <w:t xml:space="preserve">                              </w:t>
      </w:r>
    </w:p>
    <w:p w:rsidR="006E2196" w:rsidRPr="006E2196" w:rsidRDefault="00B42CAE" w:rsidP="00C930DC">
      <w:pPr>
        <w:pStyle w:val="50"/>
        <w:shd w:val="clear" w:color="auto" w:fill="auto"/>
        <w:spacing w:before="0" w:after="236" w:line="280" w:lineRule="exact"/>
        <w:ind w:firstLine="0"/>
        <w:rPr>
          <w:color w:val="000000"/>
          <w:lang w:eastAsia="ru-RU" w:bidi="ru-RU"/>
        </w:rPr>
      </w:pPr>
      <w:r w:rsidRPr="00C930DC">
        <w:rPr>
          <w:color w:val="000000"/>
          <w:lang w:eastAsia="ru-RU" w:bidi="ru-RU"/>
        </w:rPr>
        <w:t>Максимум за задание - 10 баллов.</w:t>
      </w:r>
    </w:p>
    <w:p w:rsidR="006E2196" w:rsidRPr="006E2196" w:rsidRDefault="006E2196" w:rsidP="006E2196">
      <w:pPr>
        <w:widowControl w:val="0"/>
        <w:numPr>
          <w:ilvl w:val="1"/>
          <w:numId w:val="1"/>
        </w:numPr>
        <w:tabs>
          <w:tab w:val="left" w:pos="584"/>
        </w:tabs>
        <w:spacing w:after="0" w:line="322" w:lineRule="exact"/>
        <w:ind w:left="480" w:hanging="480"/>
        <w:rPr>
          <w:rFonts w:ascii="Times New Roman" w:eastAsia="Times New Roman" w:hAnsi="Times New Roman" w:cs="Times New Roman"/>
          <w:sz w:val="28"/>
          <w:szCs w:val="28"/>
          <w:lang w:eastAsia="ru-RU" w:bidi="ru-RU"/>
        </w:rPr>
      </w:pPr>
      <w:r w:rsidRPr="006E2196">
        <w:rPr>
          <w:rFonts w:ascii="Times New Roman" w:eastAsia="Times New Roman" w:hAnsi="Times New Roman" w:cs="Times New Roman"/>
          <w:color w:val="000000"/>
          <w:sz w:val="28"/>
          <w:szCs w:val="28"/>
          <w:lang w:eastAsia="ru-RU" w:bidi="ru-RU"/>
        </w:rPr>
        <w:t>Политология как наука опирается преимущественно на качественные методы исследования.</w:t>
      </w:r>
    </w:p>
    <w:p w:rsidR="006E2196" w:rsidRPr="006E2196" w:rsidRDefault="006E2196" w:rsidP="006E2196">
      <w:pPr>
        <w:widowControl w:val="0"/>
        <w:numPr>
          <w:ilvl w:val="1"/>
          <w:numId w:val="1"/>
        </w:numPr>
        <w:tabs>
          <w:tab w:val="left" w:pos="584"/>
        </w:tabs>
        <w:spacing w:after="0" w:line="322" w:lineRule="exact"/>
        <w:ind w:left="480" w:hanging="480"/>
        <w:rPr>
          <w:rFonts w:ascii="Times New Roman" w:eastAsia="Times New Roman" w:hAnsi="Times New Roman" w:cs="Times New Roman"/>
          <w:sz w:val="28"/>
          <w:szCs w:val="28"/>
          <w:lang w:eastAsia="ru-RU" w:bidi="ru-RU"/>
        </w:rPr>
      </w:pPr>
      <w:r w:rsidRPr="006E2196">
        <w:rPr>
          <w:rFonts w:ascii="Times New Roman" w:eastAsia="Times New Roman" w:hAnsi="Times New Roman" w:cs="Times New Roman"/>
          <w:color w:val="000000"/>
          <w:sz w:val="28"/>
          <w:szCs w:val="28"/>
          <w:lang w:eastAsia="ru-RU" w:bidi="ru-RU"/>
        </w:rPr>
        <w:t>Монархия - это политический режим, при котором власть в государстве передаётся по наследству.</w:t>
      </w:r>
    </w:p>
    <w:p w:rsidR="006E2196" w:rsidRPr="006E2196" w:rsidRDefault="006E2196" w:rsidP="006E2196">
      <w:pPr>
        <w:widowControl w:val="0"/>
        <w:numPr>
          <w:ilvl w:val="1"/>
          <w:numId w:val="1"/>
        </w:numPr>
        <w:tabs>
          <w:tab w:val="left" w:pos="584"/>
        </w:tabs>
        <w:spacing w:after="0" w:line="322" w:lineRule="exact"/>
        <w:jc w:val="both"/>
        <w:rPr>
          <w:rFonts w:ascii="Times New Roman" w:eastAsia="Times New Roman" w:hAnsi="Times New Roman" w:cs="Times New Roman"/>
          <w:sz w:val="28"/>
          <w:szCs w:val="28"/>
          <w:lang w:eastAsia="ru-RU" w:bidi="ru-RU"/>
        </w:rPr>
      </w:pPr>
      <w:r w:rsidRPr="006E2196">
        <w:rPr>
          <w:rFonts w:ascii="Times New Roman" w:eastAsia="Times New Roman" w:hAnsi="Times New Roman" w:cs="Times New Roman"/>
          <w:color w:val="000000"/>
          <w:sz w:val="28"/>
          <w:szCs w:val="28"/>
          <w:lang w:eastAsia="ru-RU" w:bidi="ru-RU"/>
        </w:rPr>
        <w:t>Полиция является социальным институтом.</w:t>
      </w:r>
    </w:p>
    <w:p w:rsidR="006E2196" w:rsidRPr="006E2196" w:rsidRDefault="006E2196" w:rsidP="006E2196">
      <w:pPr>
        <w:widowControl w:val="0"/>
        <w:numPr>
          <w:ilvl w:val="1"/>
          <w:numId w:val="1"/>
        </w:numPr>
        <w:tabs>
          <w:tab w:val="left" w:pos="584"/>
        </w:tabs>
        <w:spacing w:after="0" w:line="322" w:lineRule="exact"/>
        <w:ind w:left="480" w:hanging="480"/>
        <w:rPr>
          <w:rFonts w:ascii="Times New Roman" w:eastAsia="Times New Roman" w:hAnsi="Times New Roman" w:cs="Times New Roman"/>
          <w:sz w:val="28"/>
          <w:szCs w:val="28"/>
          <w:lang w:eastAsia="ru-RU" w:bidi="ru-RU"/>
        </w:rPr>
      </w:pPr>
      <w:r w:rsidRPr="006E2196">
        <w:rPr>
          <w:rFonts w:ascii="Times New Roman" w:eastAsia="Times New Roman" w:hAnsi="Times New Roman" w:cs="Times New Roman"/>
          <w:color w:val="000000"/>
          <w:sz w:val="28"/>
          <w:szCs w:val="28"/>
          <w:lang w:eastAsia="ru-RU" w:bidi="ru-RU"/>
        </w:rPr>
        <w:t xml:space="preserve">Глобальный переход от традиционного общества к </w:t>
      </w:r>
      <w:proofErr w:type="gramStart"/>
      <w:r w:rsidRPr="006E2196">
        <w:rPr>
          <w:rFonts w:ascii="Times New Roman" w:eastAsia="Times New Roman" w:hAnsi="Times New Roman" w:cs="Times New Roman"/>
          <w:color w:val="000000"/>
          <w:sz w:val="28"/>
          <w:szCs w:val="28"/>
          <w:lang w:eastAsia="ru-RU" w:bidi="ru-RU"/>
        </w:rPr>
        <w:t>модернизированному</w:t>
      </w:r>
      <w:proofErr w:type="gramEnd"/>
      <w:r w:rsidRPr="006E2196">
        <w:rPr>
          <w:rFonts w:ascii="Times New Roman" w:eastAsia="Times New Roman" w:hAnsi="Times New Roman" w:cs="Times New Roman"/>
          <w:color w:val="000000"/>
          <w:sz w:val="28"/>
          <w:szCs w:val="28"/>
          <w:lang w:eastAsia="ru-RU" w:bidi="ru-RU"/>
        </w:rPr>
        <w:t xml:space="preserve"> начался с возникновением индустриальной революции в Европе.</w:t>
      </w:r>
    </w:p>
    <w:p w:rsidR="006E2196" w:rsidRPr="006E2196" w:rsidRDefault="006E2196" w:rsidP="006E2196">
      <w:pPr>
        <w:widowControl w:val="0"/>
        <w:numPr>
          <w:ilvl w:val="1"/>
          <w:numId w:val="1"/>
        </w:numPr>
        <w:tabs>
          <w:tab w:val="left" w:pos="584"/>
        </w:tabs>
        <w:spacing w:after="0" w:line="322" w:lineRule="exact"/>
        <w:jc w:val="both"/>
        <w:rPr>
          <w:rFonts w:ascii="Times New Roman" w:eastAsia="Times New Roman" w:hAnsi="Times New Roman" w:cs="Times New Roman"/>
          <w:sz w:val="28"/>
          <w:szCs w:val="28"/>
          <w:lang w:eastAsia="ru-RU" w:bidi="ru-RU"/>
        </w:rPr>
      </w:pPr>
      <w:r w:rsidRPr="006E2196">
        <w:rPr>
          <w:rFonts w:ascii="Times New Roman" w:eastAsia="Times New Roman" w:hAnsi="Times New Roman" w:cs="Times New Roman"/>
          <w:color w:val="000000"/>
          <w:sz w:val="28"/>
          <w:szCs w:val="28"/>
          <w:lang w:eastAsia="ru-RU" w:bidi="ru-RU"/>
        </w:rPr>
        <w:t>Кривая спроса имеет положительный наклон.</w:t>
      </w:r>
    </w:p>
    <w:p w:rsidR="006E2196" w:rsidRPr="006E2196" w:rsidRDefault="006E2196" w:rsidP="006E2196">
      <w:pPr>
        <w:widowControl w:val="0"/>
        <w:numPr>
          <w:ilvl w:val="1"/>
          <w:numId w:val="1"/>
        </w:numPr>
        <w:tabs>
          <w:tab w:val="left" w:pos="584"/>
        </w:tabs>
        <w:spacing w:after="0" w:line="322" w:lineRule="exact"/>
        <w:ind w:left="480" w:hanging="480"/>
        <w:rPr>
          <w:rFonts w:ascii="Times New Roman" w:eastAsia="Times New Roman" w:hAnsi="Times New Roman" w:cs="Times New Roman"/>
          <w:sz w:val="28"/>
          <w:szCs w:val="28"/>
          <w:lang w:eastAsia="ru-RU" w:bidi="ru-RU"/>
        </w:rPr>
      </w:pPr>
      <w:r w:rsidRPr="006E2196">
        <w:rPr>
          <w:rFonts w:ascii="Times New Roman" w:eastAsia="Times New Roman" w:hAnsi="Times New Roman" w:cs="Times New Roman"/>
          <w:color w:val="000000"/>
          <w:sz w:val="28"/>
          <w:szCs w:val="28"/>
          <w:lang w:eastAsia="ru-RU" w:bidi="ru-RU"/>
        </w:rPr>
        <w:t>Внесение изменений в Конституцию Российской Федерации возможно только путём проведения референдума.</w:t>
      </w:r>
    </w:p>
    <w:p w:rsidR="006E2196" w:rsidRPr="006E2196" w:rsidRDefault="006E2196" w:rsidP="006E2196">
      <w:pPr>
        <w:widowControl w:val="0"/>
        <w:numPr>
          <w:ilvl w:val="1"/>
          <w:numId w:val="1"/>
        </w:numPr>
        <w:tabs>
          <w:tab w:val="left" w:pos="584"/>
        </w:tabs>
        <w:spacing w:after="0" w:line="322" w:lineRule="exact"/>
        <w:jc w:val="both"/>
        <w:rPr>
          <w:rFonts w:ascii="Times New Roman" w:eastAsia="Times New Roman" w:hAnsi="Times New Roman" w:cs="Times New Roman"/>
          <w:sz w:val="28"/>
          <w:szCs w:val="28"/>
          <w:lang w:eastAsia="ru-RU" w:bidi="ru-RU"/>
        </w:rPr>
      </w:pPr>
      <w:r w:rsidRPr="006E2196">
        <w:rPr>
          <w:rFonts w:ascii="Times New Roman" w:eastAsia="Times New Roman" w:hAnsi="Times New Roman" w:cs="Times New Roman"/>
          <w:color w:val="000000"/>
          <w:sz w:val="28"/>
          <w:szCs w:val="28"/>
          <w:lang w:eastAsia="ru-RU" w:bidi="ru-RU"/>
        </w:rPr>
        <w:t>Гносеология - раздел философии, изучающий бытие.</w:t>
      </w:r>
    </w:p>
    <w:p w:rsidR="006E2196" w:rsidRPr="006E2196" w:rsidRDefault="006E2196" w:rsidP="006E2196">
      <w:pPr>
        <w:widowControl w:val="0"/>
        <w:numPr>
          <w:ilvl w:val="1"/>
          <w:numId w:val="1"/>
        </w:numPr>
        <w:tabs>
          <w:tab w:val="left" w:pos="584"/>
        </w:tabs>
        <w:spacing w:after="0" w:line="322" w:lineRule="exact"/>
        <w:ind w:left="480" w:hanging="480"/>
        <w:rPr>
          <w:rFonts w:ascii="Times New Roman" w:eastAsia="Times New Roman" w:hAnsi="Times New Roman" w:cs="Times New Roman"/>
          <w:sz w:val="28"/>
          <w:szCs w:val="28"/>
          <w:lang w:eastAsia="ru-RU" w:bidi="ru-RU"/>
        </w:rPr>
      </w:pPr>
      <w:r w:rsidRPr="006E2196">
        <w:rPr>
          <w:rFonts w:ascii="Times New Roman" w:eastAsia="Times New Roman" w:hAnsi="Times New Roman" w:cs="Times New Roman"/>
          <w:color w:val="000000"/>
          <w:sz w:val="28"/>
          <w:szCs w:val="28"/>
          <w:lang w:eastAsia="ru-RU" w:bidi="ru-RU"/>
        </w:rPr>
        <w:t>Аномия, по Э. Дюркгейму, возникает в тот момент, когда общество утратило старые ценности и ещё не успело создать новые.</w:t>
      </w:r>
    </w:p>
    <w:p w:rsidR="006E2196" w:rsidRPr="006E2196" w:rsidRDefault="00514393" w:rsidP="006E2196">
      <w:pPr>
        <w:widowControl w:val="0"/>
        <w:tabs>
          <w:tab w:val="left" w:pos="584"/>
        </w:tabs>
        <w:spacing w:after="0" w:line="322" w:lineRule="exact"/>
        <w:jc w:val="both"/>
        <w:rPr>
          <w:rFonts w:ascii="Times New Roman" w:eastAsia="Times New Roman" w:hAnsi="Times New Roman" w:cs="Times New Roman"/>
          <w:sz w:val="28"/>
          <w:szCs w:val="28"/>
          <w:lang w:eastAsia="ru-RU" w:bidi="ru-RU"/>
        </w:rPr>
      </w:pPr>
      <w:r w:rsidRPr="00514393">
        <w:rPr>
          <w:rFonts w:ascii="Times New Roman" w:eastAsia="Times New Roman" w:hAnsi="Times New Roman" w:cs="Times New Roman"/>
          <w:b/>
          <w:color w:val="000000"/>
          <w:sz w:val="28"/>
          <w:szCs w:val="28"/>
          <w:lang w:eastAsia="ru-RU" w:bidi="ru-RU"/>
        </w:rPr>
        <w:t>1.9</w:t>
      </w:r>
      <w:r>
        <w:rPr>
          <w:rFonts w:ascii="Times New Roman" w:eastAsia="Times New Roman" w:hAnsi="Times New Roman" w:cs="Times New Roman"/>
          <w:color w:val="000000"/>
          <w:sz w:val="28"/>
          <w:szCs w:val="28"/>
          <w:lang w:eastAsia="ru-RU" w:bidi="ru-RU"/>
        </w:rPr>
        <w:t>.</w:t>
      </w:r>
      <w:r w:rsidR="006E2196" w:rsidRPr="006E2196">
        <w:rPr>
          <w:rFonts w:ascii="Times New Roman" w:eastAsia="Times New Roman" w:hAnsi="Times New Roman" w:cs="Times New Roman"/>
          <w:color w:val="000000"/>
          <w:sz w:val="28"/>
          <w:szCs w:val="28"/>
          <w:lang w:eastAsia="ru-RU" w:bidi="ru-RU"/>
        </w:rPr>
        <w:t>Современный рубль является обеспеченной золотом денежной единицей.</w:t>
      </w:r>
    </w:p>
    <w:p w:rsidR="006E2196" w:rsidRPr="00B42CAE" w:rsidRDefault="00514393" w:rsidP="00514393">
      <w:pPr>
        <w:widowControl w:val="0"/>
        <w:tabs>
          <w:tab w:val="left" w:pos="728"/>
        </w:tabs>
        <w:spacing w:after="0" w:line="322" w:lineRule="exact"/>
        <w:rPr>
          <w:rFonts w:ascii="Times New Roman" w:eastAsia="Times New Roman" w:hAnsi="Times New Roman" w:cs="Times New Roman"/>
          <w:sz w:val="28"/>
          <w:szCs w:val="28"/>
          <w:lang w:eastAsia="ru-RU" w:bidi="ru-RU"/>
        </w:rPr>
      </w:pPr>
      <w:r w:rsidRPr="00514393">
        <w:rPr>
          <w:rFonts w:ascii="Times New Roman" w:eastAsia="Times New Roman" w:hAnsi="Times New Roman" w:cs="Times New Roman"/>
          <w:b/>
          <w:color w:val="000000"/>
          <w:sz w:val="28"/>
          <w:szCs w:val="28"/>
          <w:lang w:eastAsia="ru-RU" w:bidi="ru-RU"/>
        </w:rPr>
        <w:t>1.10</w:t>
      </w:r>
      <w:r>
        <w:rPr>
          <w:rFonts w:ascii="Times New Roman" w:eastAsia="Times New Roman" w:hAnsi="Times New Roman" w:cs="Times New Roman"/>
          <w:color w:val="000000"/>
          <w:sz w:val="28"/>
          <w:szCs w:val="28"/>
          <w:lang w:eastAsia="ru-RU" w:bidi="ru-RU"/>
        </w:rPr>
        <w:t>.</w:t>
      </w:r>
      <w:r w:rsidR="006E2196" w:rsidRPr="006E2196">
        <w:rPr>
          <w:rFonts w:ascii="Times New Roman" w:eastAsia="Times New Roman" w:hAnsi="Times New Roman" w:cs="Times New Roman"/>
          <w:color w:val="000000"/>
          <w:sz w:val="28"/>
          <w:szCs w:val="28"/>
          <w:lang w:eastAsia="ru-RU" w:bidi="ru-RU"/>
        </w:rPr>
        <w:t>Понятия «</w:t>
      </w:r>
      <w:proofErr w:type="spellStart"/>
      <w:r w:rsidR="006E2196" w:rsidRPr="006E2196">
        <w:rPr>
          <w:rFonts w:ascii="Times New Roman" w:eastAsia="Times New Roman" w:hAnsi="Times New Roman" w:cs="Times New Roman"/>
          <w:color w:val="000000"/>
          <w:sz w:val="28"/>
          <w:szCs w:val="28"/>
          <w:lang w:eastAsia="ru-RU" w:bidi="ru-RU"/>
        </w:rPr>
        <w:t>девиантное</w:t>
      </w:r>
      <w:proofErr w:type="spellEnd"/>
      <w:r w:rsidR="006E2196" w:rsidRPr="006E2196">
        <w:rPr>
          <w:rFonts w:ascii="Times New Roman" w:eastAsia="Times New Roman" w:hAnsi="Times New Roman" w:cs="Times New Roman"/>
          <w:color w:val="000000"/>
          <w:sz w:val="28"/>
          <w:szCs w:val="28"/>
          <w:lang w:eastAsia="ru-RU" w:bidi="ru-RU"/>
        </w:rPr>
        <w:t xml:space="preserve"> поведение» и «</w:t>
      </w:r>
      <w:proofErr w:type="spellStart"/>
      <w:r w:rsidR="006E2196" w:rsidRPr="006E2196">
        <w:rPr>
          <w:rFonts w:ascii="Times New Roman" w:eastAsia="Times New Roman" w:hAnsi="Times New Roman" w:cs="Times New Roman"/>
          <w:color w:val="000000"/>
          <w:sz w:val="28"/>
          <w:szCs w:val="28"/>
          <w:lang w:eastAsia="ru-RU" w:bidi="ru-RU"/>
        </w:rPr>
        <w:t>делинквентное</w:t>
      </w:r>
      <w:proofErr w:type="spellEnd"/>
      <w:r w:rsidR="006E2196" w:rsidRPr="006E2196">
        <w:rPr>
          <w:rFonts w:ascii="Times New Roman" w:eastAsia="Times New Roman" w:hAnsi="Times New Roman" w:cs="Times New Roman"/>
          <w:color w:val="000000"/>
          <w:sz w:val="28"/>
          <w:szCs w:val="28"/>
          <w:lang w:eastAsia="ru-RU" w:bidi="ru-RU"/>
        </w:rPr>
        <w:t xml:space="preserve"> поведение» являются взаимозаменяемыми.</w:t>
      </w:r>
    </w:p>
    <w:p w:rsidR="00B42CAE" w:rsidRPr="00B42CAE" w:rsidRDefault="00B42CAE" w:rsidP="00B42CAE">
      <w:pPr>
        <w:widowControl w:val="0"/>
        <w:tabs>
          <w:tab w:val="left" w:pos="728"/>
        </w:tabs>
        <w:spacing w:after="0" w:line="322" w:lineRule="exact"/>
        <w:rPr>
          <w:rFonts w:ascii="Times New Roman" w:eastAsia="Times New Roman" w:hAnsi="Times New Roman" w:cs="Times New Roman"/>
          <w:sz w:val="28"/>
          <w:szCs w:val="28"/>
          <w:lang w:eastAsia="ru-RU" w:bidi="ru-RU"/>
        </w:rPr>
      </w:pPr>
    </w:p>
    <w:tbl>
      <w:tblPr>
        <w:tblW w:w="0" w:type="auto"/>
        <w:tblInd w:w="10" w:type="dxa"/>
        <w:tblLayout w:type="fixed"/>
        <w:tblCellMar>
          <w:left w:w="10" w:type="dxa"/>
          <w:right w:w="10" w:type="dxa"/>
        </w:tblCellMar>
        <w:tblLook w:val="0000" w:firstRow="0" w:lastRow="0" w:firstColumn="0" w:lastColumn="0" w:noHBand="0" w:noVBand="0"/>
      </w:tblPr>
      <w:tblGrid>
        <w:gridCol w:w="970"/>
        <w:gridCol w:w="965"/>
        <w:gridCol w:w="965"/>
        <w:gridCol w:w="955"/>
        <w:gridCol w:w="974"/>
        <w:gridCol w:w="955"/>
        <w:gridCol w:w="960"/>
        <w:gridCol w:w="970"/>
        <w:gridCol w:w="933"/>
        <w:gridCol w:w="1001"/>
      </w:tblGrid>
      <w:tr w:rsidR="00B42CAE" w:rsidRPr="006E2196" w:rsidTr="00B42CAE">
        <w:trPr>
          <w:trHeight w:hRule="exact" w:val="494"/>
        </w:trPr>
        <w:tc>
          <w:tcPr>
            <w:tcW w:w="970" w:type="dxa"/>
            <w:tcBorders>
              <w:top w:val="single" w:sz="4" w:space="0" w:color="auto"/>
              <w:left w:val="single" w:sz="4" w:space="0" w:color="auto"/>
            </w:tcBorders>
            <w:shd w:val="clear" w:color="auto" w:fill="FFFFFF"/>
          </w:tcPr>
          <w:p w:rsidR="00B42CAE" w:rsidRPr="006E2196" w:rsidRDefault="00B42CAE" w:rsidP="00B42CAE">
            <w:pPr>
              <w:widowControl w:val="0"/>
              <w:spacing w:after="0" w:line="280" w:lineRule="exact"/>
              <w:ind w:left="340"/>
              <w:rPr>
                <w:rFonts w:ascii="Times New Roman" w:eastAsia="Times New Roman" w:hAnsi="Times New Roman" w:cs="Times New Roman"/>
                <w:sz w:val="28"/>
                <w:szCs w:val="28"/>
                <w:lang w:eastAsia="ru-RU" w:bidi="ru-RU"/>
              </w:rPr>
            </w:pPr>
            <w:r w:rsidRPr="006E2196">
              <w:rPr>
                <w:rFonts w:ascii="Times New Roman" w:eastAsia="Times New Roman" w:hAnsi="Times New Roman" w:cs="Times New Roman"/>
                <w:b/>
                <w:bCs/>
                <w:color w:val="000000"/>
                <w:sz w:val="28"/>
                <w:szCs w:val="28"/>
                <w:shd w:val="clear" w:color="auto" w:fill="FFFFFF"/>
                <w:lang w:eastAsia="ru-RU" w:bidi="ru-RU"/>
              </w:rPr>
              <w:t>1.1</w:t>
            </w:r>
          </w:p>
        </w:tc>
        <w:tc>
          <w:tcPr>
            <w:tcW w:w="965" w:type="dxa"/>
            <w:tcBorders>
              <w:top w:val="single" w:sz="4" w:space="0" w:color="auto"/>
              <w:left w:val="single" w:sz="4" w:space="0" w:color="auto"/>
            </w:tcBorders>
            <w:shd w:val="clear" w:color="auto" w:fill="FFFFFF"/>
          </w:tcPr>
          <w:p w:rsidR="00B42CAE" w:rsidRPr="006E2196" w:rsidRDefault="00B42CAE" w:rsidP="00B42CAE">
            <w:pPr>
              <w:widowControl w:val="0"/>
              <w:spacing w:after="0" w:line="280" w:lineRule="exact"/>
              <w:ind w:left="340"/>
              <w:rPr>
                <w:rFonts w:ascii="Times New Roman" w:eastAsia="Times New Roman" w:hAnsi="Times New Roman" w:cs="Times New Roman"/>
                <w:sz w:val="28"/>
                <w:szCs w:val="28"/>
                <w:lang w:eastAsia="ru-RU" w:bidi="ru-RU"/>
              </w:rPr>
            </w:pPr>
            <w:r w:rsidRPr="006E2196">
              <w:rPr>
                <w:rFonts w:ascii="Times New Roman" w:eastAsia="Times New Roman" w:hAnsi="Times New Roman" w:cs="Times New Roman"/>
                <w:b/>
                <w:bCs/>
                <w:color w:val="000000"/>
                <w:sz w:val="28"/>
                <w:szCs w:val="28"/>
                <w:shd w:val="clear" w:color="auto" w:fill="FFFFFF"/>
                <w:lang w:eastAsia="ru-RU" w:bidi="ru-RU"/>
              </w:rPr>
              <w:t>1.2</w:t>
            </w:r>
          </w:p>
        </w:tc>
        <w:tc>
          <w:tcPr>
            <w:tcW w:w="965" w:type="dxa"/>
            <w:tcBorders>
              <w:top w:val="single" w:sz="4" w:space="0" w:color="auto"/>
              <w:left w:val="single" w:sz="4" w:space="0" w:color="auto"/>
            </w:tcBorders>
            <w:shd w:val="clear" w:color="auto" w:fill="FFFFFF"/>
          </w:tcPr>
          <w:p w:rsidR="00B42CAE" w:rsidRPr="006E2196" w:rsidRDefault="00B42CAE" w:rsidP="00B42CAE">
            <w:pPr>
              <w:widowControl w:val="0"/>
              <w:spacing w:after="0" w:line="280" w:lineRule="exact"/>
              <w:ind w:left="340"/>
              <w:rPr>
                <w:rFonts w:ascii="Times New Roman" w:eastAsia="Times New Roman" w:hAnsi="Times New Roman" w:cs="Times New Roman"/>
                <w:sz w:val="28"/>
                <w:szCs w:val="28"/>
                <w:lang w:eastAsia="ru-RU" w:bidi="ru-RU"/>
              </w:rPr>
            </w:pPr>
            <w:r w:rsidRPr="006E2196">
              <w:rPr>
                <w:rFonts w:ascii="Times New Roman" w:eastAsia="Times New Roman" w:hAnsi="Times New Roman" w:cs="Times New Roman"/>
                <w:b/>
                <w:bCs/>
                <w:color w:val="000000"/>
                <w:sz w:val="28"/>
                <w:szCs w:val="28"/>
                <w:shd w:val="clear" w:color="auto" w:fill="FFFFFF"/>
                <w:lang w:eastAsia="ru-RU" w:bidi="ru-RU"/>
              </w:rPr>
              <w:t>1.3</w:t>
            </w:r>
          </w:p>
        </w:tc>
        <w:tc>
          <w:tcPr>
            <w:tcW w:w="955" w:type="dxa"/>
            <w:tcBorders>
              <w:top w:val="single" w:sz="4" w:space="0" w:color="auto"/>
              <w:left w:val="single" w:sz="4" w:space="0" w:color="auto"/>
            </w:tcBorders>
            <w:shd w:val="clear" w:color="auto" w:fill="FFFFFF"/>
          </w:tcPr>
          <w:p w:rsidR="00B42CAE" w:rsidRPr="006E2196" w:rsidRDefault="00B42CAE" w:rsidP="00B42CAE">
            <w:pPr>
              <w:widowControl w:val="0"/>
              <w:spacing w:after="0" w:line="280" w:lineRule="exact"/>
              <w:ind w:left="340"/>
              <w:rPr>
                <w:rFonts w:ascii="Times New Roman" w:eastAsia="Times New Roman" w:hAnsi="Times New Roman" w:cs="Times New Roman"/>
                <w:sz w:val="28"/>
                <w:szCs w:val="28"/>
                <w:lang w:eastAsia="ru-RU" w:bidi="ru-RU"/>
              </w:rPr>
            </w:pPr>
            <w:r w:rsidRPr="006E2196">
              <w:rPr>
                <w:rFonts w:ascii="Times New Roman" w:eastAsia="Times New Roman" w:hAnsi="Times New Roman" w:cs="Times New Roman"/>
                <w:b/>
                <w:bCs/>
                <w:color w:val="000000"/>
                <w:sz w:val="28"/>
                <w:szCs w:val="28"/>
                <w:shd w:val="clear" w:color="auto" w:fill="FFFFFF"/>
                <w:lang w:eastAsia="ru-RU" w:bidi="ru-RU"/>
              </w:rPr>
              <w:t>1.4</w:t>
            </w:r>
          </w:p>
        </w:tc>
        <w:tc>
          <w:tcPr>
            <w:tcW w:w="974" w:type="dxa"/>
            <w:tcBorders>
              <w:top w:val="single" w:sz="4" w:space="0" w:color="auto"/>
              <w:left w:val="single" w:sz="4" w:space="0" w:color="auto"/>
            </w:tcBorders>
            <w:shd w:val="clear" w:color="auto" w:fill="FFFFFF"/>
          </w:tcPr>
          <w:p w:rsidR="00B42CAE" w:rsidRPr="006E2196" w:rsidRDefault="00B42CAE" w:rsidP="00B42CAE">
            <w:pPr>
              <w:widowControl w:val="0"/>
              <w:spacing w:after="0" w:line="280" w:lineRule="exact"/>
              <w:ind w:left="360"/>
              <w:rPr>
                <w:rFonts w:ascii="Times New Roman" w:eastAsia="Times New Roman" w:hAnsi="Times New Roman" w:cs="Times New Roman"/>
                <w:sz w:val="28"/>
                <w:szCs w:val="28"/>
                <w:lang w:eastAsia="ru-RU" w:bidi="ru-RU"/>
              </w:rPr>
            </w:pPr>
            <w:r w:rsidRPr="006E2196">
              <w:rPr>
                <w:rFonts w:ascii="Times New Roman" w:eastAsia="Times New Roman" w:hAnsi="Times New Roman" w:cs="Times New Roman"/>
                <w:b/>
                <w:bCs/>
                <w:color w:val="000000"/>
                <w:sz w:val="28"/>
                <w:szCs w:val="28"/>
                <w:shd w:val="clear" w:color="auto" w:fill="FFFFFF"/>
                <w:lang w:eastAsia="ru-RU" w:bidi="ru-RU"/>
              </w:rPr>
              <w:t>1.5</w:t>
            </w:r>
          </w:p>
        </w:tc>
        <w:tc>
          <w:tcPr>
            <w:tcW w:w="955" w:type="dxa"/>
            <w:tcBorders>
              <w:top w:val="single" w:sz="4" w:space="0" w:color="auto"/>
              <w:left w:val="single" w:sz="4" w:space="0" w:color="auto"/>
            </w:tcBorders>
            <w:shd w:val="clear" w:color="auto" w:fill="FFFFFF"/>
          </w:tcPr>
          <w:p w:rsidR="00B42CAE" w:rsidRPr="006E2196" w:rsidRDefault="00B42CAE" w:rsidP="00B42CAE">
            <w:pPr>
              <w:widowControl w:val="0"/>
              <w:spacing w:after="0" w:line="280" w:lineRule="exact"/>
              <w:ind w:left="340"/>
              <w:rPr>
                <w:rFonts w:ascii="Times New Roman" w:eastAsia="Times New Roman" w:hAnsi="Times New Roman" w:cs="Times New Roman"/>
                <w:sz w:val="28"/>
                <w:szCs w:val="28"/>
                <w:lang w:eastAsia="ru-RU" w:bidi="ru-RU"/>
              </w:rPr>
            </w:pPr>
            <w:r w:rsidRPr="006E2196">
              <w:rPr>
                <w:rFonts w:ascii="Times New Roman" w:eastAsia="Times New Roman" w:hAnsi="Times New Roman" w:cs="Times New Roman"/>
                <w:b/>
                <w:bCs/>
                <w:color w:val="000000"/>
                <w:sz w:val="28"/>
                <w:szCs w:val="28"/>
                <w:shd w:val="clear" w:color="auto" w:fill="FFFFFF"/>
                <w:lang w:eastAsia="ru-RU" w:bidi="ru-RU"/>
              </w:rPr>
              <w:t>1.6</w:t>
            </w:r>
          </w:p>
        </w:tc>
        <w:tc>
          <w:tcPr>
            <w:tcW w:w="960" w:type="dxa"/>
            <w:tcBorders>
              <w:top w:val="single" w:sz="4" w:space="0" w:color="auto"/>
              <w:left w:val="single" w:sz="4" w:space="0" w:color="auto"/>
            </w:tcBorders>
            <w:shd w:val="clear" w:color="auto" w:fill="FFFFFF"/>
          </w:tcPr>
          <w:p w:rsidR="00B42CAE" w:rsidRPr="006E2196" w:rsidRDefault="00B42CAE" w:rsidP="00B42CAE">
            <w:pPr>
              <w:widowControl w:val="0"/>
              <w:spacing w:after="0" w:line="280" w:lineRule="exact"/>
              <w:ind w:left="340"/>
              <w:rPr>
                <w:rFonts w:ascii="Times New Roman" w:eastAsia="Times New Roman" w:hAnsi="Times New Roman" w:cs="Times New Roman"/>
                <w:sz w:val="28"/>
                <w:szCs w:val="28"/>
                <w:lang w:eastAsia="ru-RU" w:bidi="ru-RU"/>
              </w:rPr>
            </w:pPr>
            <w:r w:rsidRPr="006E2196">
              <w:rPr>
                <w:rFonts w:ascii="Times New Roman" w:eastAsia="Times New Roman" w:hAnsi="Times New Roman" w:cs="Times New Roman"/>
                <w:b/>
                <w:bCs/>
                <w:color w:val="000000"/>
                <w:sz w:val="28"/>
                <w:szCs w:val="28"/>
                <w:shd w:val="clear" w:color="auto" w:fill="FFFFFF"/>
                <w:lang w:eastAsia="ru-RU" w:bidi="ru-RU"/>
              </w:rPr>
              <w:t>1.7</w:t>
            </w:r>
          </w:p>
        </w:tc>
        <w:tc>
          <w:tcPr>
            <w:tcW w:w="970" w:type="dxa"/>
            <w:tcBorders>
              <w:top w:val="single" w:sz="4" w:space="0" w:color="auto"/>
              <w:left w:val="single" w:sz="4" w:space="0" w:color="auto"/>
            </w:tcBorders>
            <w:shd w:val="clear" w:color="auto" w:fill="FFFFFF"/>
          </w:tcPr>
          <w:p w:rsidR="00B42CAE" w:rsidRPr="006E2196" w:rsidRDefault="00B42CAE" w:rsidP="00B42CAE">
            <w:pPr>
              <w:widowControl w:val="0"/>
              <w:spacing w:after="0" w:line="280" w:lineRule="exact"/>
              <w:ind w:left="360"/>
              <w:rPr>
                <w:rFonts w:ascii="Times New Roman" w:eastAsia="Times New Roman" w:hAnsi="Times New Roman" w:cs="Times New Roman"/>
                <w:sz w:val="28"/>
                <w:szCs w:val="28"/>
                <w:lang w:eastAsia="ru-RU" w:bidi="ru-RU"/>
              </w:rPr>
            </w:pPr>
            <w:r w:rsidRPr="006E2196">
              <w:rPr>
                <w:rFonts w:ascii="Times New Roman" w:eastAsia="Times New Roman" w:hAnsi="Times New Roman" w:cs="Times New Roman"/>
                <w:b/>
                <w:bCs/>
                <w:color w:val="000000"/>
                <w:sz w:val="28"/>
                <w:szCs w:val="28"/>
                <w:shd w:val="clear" w:color="auto" w:fill="FFFFFF"/>
                <w:lang w:eastAsia="ru-RU" w:bidi="ru-RU"/>
              </w:rPr>
              <w:t>1.8</w:t>
            </w:r>
          </w:p>
        </w:tc>
        <w:tc>
          <w:tcPr>
            <w:tcW w:w="933" w:type="dxa"/>
            <w:tcBorders>
              <w:top w:val="single" w:sz="4" w:space="0" w:color="auto"/>
              <w:left w:val="single" w:sz="4" w:space="0" w:color="auto"/>
            </w:tcBorders>
            <w:shd w:val="clear" w:color="auto" w:fill="FFFFFF"/>
          </w:tcPr>
          <w:p w:rsidR="00B42CAE" w:rsidRPr="006E2196" w:rsidRDefault="00B42CAE" w:rsidP="00B42CAE">
            <w:pPr>
              <w:widowControl w:val="0"/>
              <w:spacing w:after="0" w:line="280" w:lineRule="exact"/>
              <w:ind w:left="340"/>
              <w:rPr>
                <w:rFonts w:ascii="Times New Roman" w:eastAsia="Times New Roman" w:hAnsi="Times New Roman" w:cs="Times New Roman"/>
                <w:sz w:val="28"/>
                <w:szCs w:val="28"/>
                <w:lang w:eastAsia="ru-RU" w:bidi="ru-RU"/>
              </w:rPr>
            </w:pPr>
            <w:r w:rsidRPr="006E2196">
              <w:rPr>
                <w:rFonts w:ascii="Times New Roman" w:eastAsia="Times New Roman" w:hAnsi="Times New Roman" w:cs="Times New Roman"/>
                <w:b/>
                <w:bCs/>
                <w:color w:val="000000"/>
                <w:sz w:val="28"/>
                <w:szCs w:val="28"/>
                <w:shd w:val="clear" w:color="auto" w:fill="FFFFFF"/>
                <w:lang w:eastAsia="ru-RU" w:bidi="ru-RU"/>
              </w:rPr>
              <w:t>1.9</w:t>
            </w:r>
          </w:p>
        </w:tc>
        <w:tc>
          <w:tcPr>
            <w:tcW w:w="1001" w:type="dxa"/>
            <w:tcBorders>
              <w:top w:val="single" w:sz="4" w:space="0" w:color="auto"/>
              <w:left w:val="single" w:sz="4" w:space="0" w:color="auto"/>
              <w:right w:val="single" w:sz="4" w:space="0" w:color="auto"/>
            </w:tcBorders>
            <w:shd w:val="clear" w:color="auto" w:fill="FFFFFF"/>
          </w:tcPr>
          <w:p w:rsidR="00B42CAE" w:rsidRPr="006E2196" w:rsidRDefault="00B42CAE" w:rsidP="00B42CAE">
            <w:pPr>
              <w:widowControl w:val="0"/>
              <w:spacing w:after="0" w:line="280" w:lineRule="exact"/>
              <w:ind w:left="260"/>
              <w:rPr>
                <w:rFonts w:ascii="Times New Roman" w:eastAsia="Times New Roman" w:hAnsi="Times New Roman" w:cs="Times New Roman"/>
                <w:sz w:val="28"/>
                <w:szCs w:val="28"/>
                <w:lang w:eastAsia="ru-RU" w:bidi="ru-RU"/>
              </w:rPr>
            </w:pPr>
            <w:r w:rsidRPr="006E2196">
              <w:rPr>
                <w:rFonts w:ascii="Times New Roman" w:eastAsia="Times New Roman" w:hAnsi="Times New Roman" w:cs="Times New Roman"/>
                <w:b/>
                <w:bCs/>
                <w:color w:val="000000"/>
                <w:sz w:val="28"/>
                <w:szCs w:val="28"/>
                <w:shd w:val="clear" w:color="auto" w:fill="FFFFFF"/>
                <w:lang w:eastAsia="ru-RU" w:bidi="ru-RU"/>
              </w:rPr>
              <w:t>1.10</w:t>
            </w:r>
          </w:p>
        </w:tc>
      </w:tr>
      <w:tr w:rsidR="00B42CAE" w:rsidRPr="006E2196" w:rsidTr="00B42CAE">
        <w:trPr>
          <w:trHeight w:hRule="exact" w:val="490"/>
        </w:trPr>
        <w:tc>
          <w:tcPr>
            <w:tcW w:w="970" w:type="dxa"/>
            <w:tcBorders>
              <w:top w:val="single" w:sz="4" w:space="0" w:color="auto"/>
              <w:left w:val="single" w:sz="4" w:space="0" w:color="auto"/>
              <w:bottom w:val="single" w:sz="4" w:space="0" w:color="auto"/>
            </w:tcBorders>
            <w:shd w:val="clear" w:color="auto" w:fill="FFFFFF"/>
          </w:tcPr>
          <w:p w:rsidR="00B42CAE" w:rsidRPr="006E2196" w:rsidRDefault="00B42CAE" w:rsidP="00B42CAE">
            <w:pPr>
              <w:widowControl w:val="0"/>
              <w:spacing w:after="0" w:line="240" w:lineRule="auto"/>
              <w:rPr>
                <w:rFonts w:ascii="Arial Unicode MS" w:eastAsia="Arial Unicode MS" w:hAnsi="Arial Unicode MS" w:cs="Arial Unicode MS"/>
                <w:color w:val="000000"/>
                <w:sz w:val="10"/>
                <w:szCs w:val="10"/>
                <w:lang w:eastAsia="ru-RU" w:bidi="ru-RU"/>
              </w:rPr>
            </w:pPr>
          </w:p>
        </w:tc>
        <w:tc>
          <w:tcPr>
            <w:tcW w:w="965" w:type="dxa"/>
            <w:tcBorders>
              <w:top w:val="single" w:sz="4" w:space="0" w:color="auto"/>
              <w:left w:val="single" w:sz="4" w:space="0" w:color="auto"/>
              <w:bottom w:val="single" w:sz="4" w:space="0" w:color="auto"/>
            </w:tcBorders>
            <w:shd w:val="clear" w:color="auto" w:fill="FFFFFF"/>
          </w:tcPr>
          <w:p w:rsidR="00B42CAE" w:rsidRPr="006E2196" w:rsidRDefault="00B42CAE" w:rsidP="00B42CAE">
            <w:pPr>
              <w:widowControl w:val="0"/>
              <w:spacing w:after="0" w:line="240" w:lineRule="auto"/>
              <w:rPr>
                <w:rFonts w:ascii="Arial Unicode MS" w:eastAsia="Arial Unicode MS" w:hAnsi="Arial Unicode MS" w:cs="Arial Unicode MS"/>
                <w:color w:val="000000"/>
                <w:sz w:val="10"/>
                <w:szCs w:val="10"/>
                <w:lang w:eastAsia="ru-RU" w:bidi="ru-RU"/>
              </w:rPr>
            </w:pPr>
          </w:p>
        </w:tc>
        <w:tc>
          <w:tcPr>
            <w:tcW w:w="965" w:type="dxa"/>
            <w:tcBorders>
              <w:top w:val="single" w:sz="4" w:space="0" w:color="auto"/>
              <w:left w:val="single" w:sz="4" w:space="0" w:color="auto"/>
              <w:bottom w:val="single" w:sz="4" w:space="0" w:color="auto"/>
            </w:tcBorders>
            <w:shd w:val="clear" w:color="auto" w:fill="FFFFFF"/>
          </w:tcPr>
          <w:p w:rsidR="00B42CAE" w:rsidRPr="006E2196" w:rsidRDefault="00B42CAE" w:rsidP="00B42CAE">
            <w:pPr>
              <w:widowControl w:val="0"/>
              <w:spacing w:after="0" w:line="240" w:lineRule="auto"/>
              <w:rPr>
                <w:rFonts w:ascii="Arial Unicode MS" w:eastAsia="Arial Unicode MS" w:hAnsi="Arial Unicode MS" w:cs="Arial Unicode MS"/>
                <w:color w:val="000000"/>
                <w:sz w:val="10"/>
                <w:szCs w:val="10"/>
                <w:lang w:eastAsia="ru-RU" w:bidi="ru-RU"/>
              </w:rPr>
            </w:pPr>
          </w:p>
        </w:tc>
        <w:tc>
          <w:tcPr>
            <w:tcW w:w="955" w:type="dxa"/>
            <w:tcBorders>
              <w:top w:val="single" w:sz="4" w:space="0" w:color="auto"/>
              <w:left w:val="single" w:sz="4" w:space="0" w:color="auto"/>
              <w:bottom w:val="single" w:sz="4" w:space="0" w:color="auto"/>
            </w:tcBorders>
            <w:shd w:val="clear" w:color="auto" w:fill="FFFFFF"/>
          </w:tcPr>
          <w:p w:rsidR="00B42CAE" w:rsidRPr="006E2196" w:rsidRDefault="00B42CAE" w:rsidP="00B42CAE">
            <w:pPr>
              <w:widowControl w:val="0"/>
              <w:spacing w:after="0" w:line="240" w:lineRule="auto"/>
              <w:rPr>
                <w:rFonts w:ascii="Arial Unicode MS" w:eastAsia="Arial Unicode MS" w:hAnsi="Arial Unicode MS" w:cs="Arial Unicode MS"/>
                <w:color w:val="000000"/>
                <w:sz w:val="10"/>
                <w:szCs w:val="10"/>
                <w:lang w:eastAsia="ru-RU" w:bidi="ru-RU"/>
              </w:rPr>
            </w:pPr>
          </w:p>
        </w:tc>
        <w:tc>
          <w:tcPr>
            <w:tcW w:w="974" w:type="dxa"/>
            <w:tcBorders>
              <w:top w:val="single" w:sz="4" w:space="0" w:color="auto"/>
              <w:left w:val="single" w:sz="4" w:space="0" w:color="auto"/>
              <w:bottom w:val="single" w:sz="4" w:space="0" w:color="auto"/>
            </w:tcBorders>
            <w:shd w:val="clear" w:color="auto" w:fill="FFFFFF"/>
          </w:tcPr>
          <w:p w:rsidR="00B42CAE" w:rsidRPr="006E2196" w:rsidRDefault="00B42CAE" w:rsidP="00B42CAE">
            <w:pPr>
              <w:widowControl w:val="0"/>
              <w:spacing w:after="0" w:line="240" w:lineRule="auto"/>
              <w:rPr>
                <w:rFonts w:ascii="Arial Unicode MS" w:eastAsia="Arial Unicode MS" w:hAnsi="Arial Unicode MS" w:cs="Arial Unicode MS"/>
                <w:color w:val="000000"/>
                <w:sz w:val="10"/>
                <w:szCs w:val="10"/>
                <w:lang w:eastAsia="ru-RU" w:bidi="ru-RU"/>
              </w:rPr>
            </w:pPr>
          </w:p>
        </w:tc>
        <w:tc>
          <w:tcPr>
            <w:tcW w:w="955" w:type="dxa"/>
            <w:tcBorders>
              <w:top w:val="single" w:sz="4" w:space="0" w:color="auto"/>
              <w:left w:val="single" w:sz="4" w:space="0" w:color="auto"/>
              <w:bottom w:val="single" w:sz="4" w:space="0" w:color="auto"/>
            </w:tcBorders>
            <w:shd w:val="clear" w:color="auto" w:fill="FFFFFF"/>
          </w:tcPr>
          <w:p w:rsidR="00B42CAE" w:rsidRPr="006E2196" w:rsidRDefault="00B42CAE" w:rsidP="00B42CAE">
            <w:pPr>
              <w:widowControl w:val="0"/>
              <w:spacing w:after="0" w:line="240" w:lineRule="auto"/>
              <w:rPr>
                <w:rFonts w:ascii="Arial Unicode MS" w:eastAsia="Arial Unicode MS" w:hAnsi="Arial Unicode MS" w:cs="Arial Unicode MS"/>
                <w:color w:val="000000"/>
                <w:sz w:val="10"/>
                <w:szCs w:val="10"/>
                <w:lang w:eastAsia="ru-RU" w:bidi="ru-RU"/>
              </w:rPr>
            </w:pPr>
          </w:p>
        </w:tc>
        <w:tc>
          <w:tcPr>
            <w:tcW w:w="960" w:type="dxa"/>
            <w:tcBorders>
              <w:top w:val="single" w:sz="4" w:space="0" w:color="auto"/>
              <w:left w:val="single" w:sz="4" w:space="0" w:color="auto"/>
              <w:bottom w:val="single" w:sz="4" w:space="0" w:color="auto"/>
            </w:tcBorders>
            <w:shd w:val="clear" w:color="auto" w:fill="FFFFFF"/>
          </w:tcPr>
          <w:p w:rsidR="00B42CAE" w:rsidRPr="006E2196" w:rsidRDefault="00B42CAE" w:rsidP="00B42CAE">
            <w:pPr>
              <w:widowControl w:val="0"/>
              <w:spacing w:after="0" w:line="240" w:lineRule="auto"/>
              <w:rPr>
                <w:rFonts w:ascii="Arial Unicode MS" w:eastAsia="Arial Unicode MS" w:hAnsi="Arial Unicode MS" w:cs="Arial Unicode MS"/>
                <w:color w:val="000000"/>
                <w:sz w:val="10"/>
                <w:szCs w:val="10"/>
                <w:lang w:eastAsia="ru-RU" w:bidi="ru-RU"/>
              </w:rPr>
            </w:pPr>
          </w:p>
        </w:tc>
        <w:tc>
          <w:tcPr>
            <w:tcW w:w="970" w:type="dxa"/>
            <w:tcBorders>
              <w:top w:val="single" w:sz="4" w:space="0" w:color="auto"/>
              <w:left w:val="single" w:sz="4" w:space="0" w:color="auto"/>
              <w:bottom w:val="single" w:sz="4" w:space="0" w:color="auto"/>
            </w:tcBorders>
            <w:shd w:val="clear" w:color="auto" w:fill="FFFFFF"/>
          </w:tcPr>
          <w:p w:rsidR="00B42CAE" w:rsidRPr="006E2196" w:rsidRDefault="00B42CAE" w:rsidP="00B42CAE">
            <w:pPr>
              <w:widowControl w:val="0"/>
              <w:spacing w:after="0" w:line="240" w:lineRule="auto"/>
              <w:rPr>
                <w:rFonts w:ascii="Arial Unicode MS" w:eastAsia="Arial Unicode MS" w:hAnsi="Arial Unicode MS" w:cs="Arial Unicode MS"/>
                <w:color w:val="000000"/>
                <w:sz w:val="10"/>
                <w:szCs w:val="10"/>
                <w:lang w:eastAsia="ru-RU" w:bidi="ru-RU"/>
              </w:rPr>
            </w:pPr>
          </w:p>
        </w:tc>
        <w:tc>
          <w:tcPr>
            <w:tcW w:w="933" w:type="dxa"/>
            <w:tcBorders>
              <w:top w:val="single" w:sz="4" w:space="0" w:color="auto"/>
              <w:left w:val="single" w:sz="4" w:space="0" w:color="auto"/>
              <w:bottom w:val="single" w:sz="4" w:space="0" w:color="auto"/>
            </w:tcBorders>
            <w:shd w:val="clear" w:color="auto" w:fill="FFFFFF"/>
          </w:tcPr>
          <w:p w:rsidR="00B42CAE" w:rsidRPr="006E2196" w:rsidRDefault="00B42CAE" w:rsidP="00B42CAE">
            <w:pPr>
              <w:widowControl w:val="0"/>
              <w:spacing w:after="0" w:line="240" w:lineRule="auto"/>
              <w:rPr>
                <w:rFonts w:ascii="Arial Unicode MS" w:eastAsia="Arial Unicode MS" w:hAnsi="Arial Unicode MS" w:cs="Arial Unicode MS"/>
                <w:color w:val="000000"/>
                <w:sz w:val="10"/>
                <w:szCs w:val="10"/>
                <w:lang w:eastAsia="ru-RU" w:bidi="ru-RU"/>
              </w:rPr>
            </w:pPr>
          </w:p>
        </w:tc>
        <w:tc>
          <w:tcPr>
            <w:tcW w:w="1001" w:type="dxa"/>
            <w:tcBorders>
              <w:top w:val="single" w:sz="4" w:space="0" w:color="auto"/>
              <w:left w:val="single" w:sz="4" w:space="0" w:color="auto"/>
              <w:bottom w:val="single" w:sz="4" w:space="0" w:color="auto"/>
              <w:right w:val="single" w:sz="4" w:space="0" w:color="auto"/>
            </w:tcBorders>
            <w:shd w:val="clear" w:color="auto" w:fill="FFFFFF"/>
          </w:tcPr>
          <w:p w:rsidR="00B42CAE" w:rsidRPr="006E2196" w:rsidRDefault="00B42CAE" w:rsidP="00B42CAE">
            <w:pPr>
              <w:widowControl w:val="0"/>
              <w:spacing w:after="0" w:line="240" w:lineRule="auto"/>
              <w:rPr>
                <w:rFonts w:ascii="Arial Unicode MS" w:eastAsia="Arial Unicode MS" w:hAnsi="Arial Unicode MS" w:cs="Arial Unicode MS"/>
                <w:color w:val="000000"/>
                <w:sz w:val="10"/>
                <w:szCs w:val="10"/>
                <w:lang w:eastAsia="ru-RU" w:bidi="ru-RU"/>
              </w:rPr>
            </w:pPr>
          </w:p>
        </w:tc>
      </w:tr>
    </w:tbl>
    <w:p w:rsidR="006E2196" w:rsidRDefault="006E2196" w:rsidP="00B42CAE">
      <w:pPr>
        <w:spacing w:after="0"/>
      </w:pPr>
    </w:p>
    <w:p w:rsidR="00C930DC" w:rsidRDefault="00B42CAE" w:rsidP="00C930DC">
      <w:pPr>
        <w:pStyle w:val="50"/>
        <w:shd w:val="clear" w:color="auto" w:fill="auto"/>
        <w:spacing w:before="0" w:after="236" w:line="280" w:lineRule="exact"/>
        <w:ind w:firstLine="0"/>
        <w:rPr>
          <w:lang w:eastAsia="ar-SA"/>
        </w:rPr>
      </w:pPr>
      <w:r w:rsidRPr="00C930DC">
        <w:rPr>
          <w:lang w:eastAsia="ar-SA"/>
        </w:rPr>
        <w:t>2. Отметьте</w:t>
      </w:r>
      <w:r w:rsidRPr="00B42CAE">
        <w:rPr>
          <w:b w:val="0"/>
          <w:lang w:eastAsia="ar-SA"/>
        </w:rPr>
        <w:t xml:space="preserve">  </w:t>
      </w:r>
      <w:r w:rsidR="00C930DC">
        <w:rPr>
          <w:lang w:eastAsia="ar-SA"/>
        </w:rPr>
        <w:t>правильные  варианты ответов.</w:t>
      </w:r>
    </w:p>
    <w:p w:rsidR="00B42CAE" w:rsidRPr="00B42CAE" w:rsidRDefault="00C930DC" w:rsidP="00C930DC">
      <w:pPr>
        <w:pStyle w:val="50"/>
        <w:shd w:val="clear" w:color="auto" w:fill="auto"/>
        <w:spacing w:before="0" w:after="236" w:line="280" w:lineRule="exact"/>
        <w:ind w:firstLine="0"/>
        <w:rPr>
          <w:color w:val="000000"/>
          <w:lang w:eastAsia="ru-RU" w:bidi="ru-RU"/>
        </w:rPr>
      </w:pPr>
      <w:r>
        <w:rPr>
          <w:b w:val="0"/>
          <w:lang w:eastAsia="ar-SA"/>
        </w:rPr>
        <w:t xml:space="preserve"> </w:t>
      </w:r>
      <w:r>
        <w:rPr>
          <w:color w:val="000000"/>
          <w:lang w:eastAsia="ru-RU" w:bidi="ru-RU"/>
        </w:rPr>
        <w:t>Максимум за задание - 6</w:t>
      </w:r>
      <w:r w:rsidRPr="00C930DC">
        <w:rPr>
          <w:color w:val="000000"/>
          <w:lang w:eastAsia="ru-RU" w:bidi="ru-RU"/>
        </w:rPr>
        <w:t xml:space="preserve"> баллов.</w:t>
      </w:r>
    </w:p>
    <w:p w:rsidR="00B42CAE" w:rsidRPr="00B42CAE" w:rsidRDefault="00B42CAE" w:rsidP="00B42CAE">
      <w:pPr>
        <w:suppressAutoHyphens/>
        <w:spacing w:after="0" w:line="240" w:lineRule="auto"/>
        <w:rPr>
          <w:rFonts w:ascii="Times New Roman" w:eastAsia="Times New Roman" w:hAnsi="Times New Roman" w:cs="Times New Roman"/>
          <w:b/>
          <w:bCs/>
          <w:sz w:val="28"/>
          <w:szCs w:val="28"/>
          <w:lang w:eastAsia="ar-SA"/>
        </w:rPr>
      </w:pPr>
      <w:r w:rsidRPr="00B42CAE">
        <w:rPr>
          <w:rFonts w:ascii="Times New Roman" w:eastAsia="Times New Roman" w:hAnsi="Times New Roman" w:cs="Times New Roman"/>
          <w:b/>
          <w:sz w:val="28"/>
          <w:szCs w:val="28"/>
          <w:lang w:eastAsia="ar-SA"/>
        </w:rPr>
        <w:t xml:space="preserve">2.1. </w:t>
      </w:r>
      <w:r w:rsidRPr="00B42CAE">
        <w:rPr>
          <w:rFonts w:ascii="Times New Roman" w:eastAsia="Times New Roman" w:hAnsi="Times New Roman" w:cs="Times New Roman"/>
          <w:b/>
          <w:bCs/>
          <w:sz w:val="28"/>
          <w:szCs w:val="28"/>
          <w:lang w:eastAsia="ar-SA"/>
        </w:rPr>
        <w:t>Понятие «социальный лифт» ввел социолог:</w:t>
      </w:r>
    </w:p>
    <w:p w:rsidR="00B42CAE" w:rsidRPr="00B42CAE" w:rsidRDefault="00B42CAE" w:rsidP="00B42CAE">
      <w:pPr>
        <w:suppressAutoHyphens/>
        <w:spacing w:after="0" w:line="240" w:lineRule="auto"/>
        <w:rPr>
          <w:rFonts w:ascii="Times New Roman" w:eastAsia="Times New Roman" w:hAnsi="Times New Roman" w:cs="Times New Roman"/>
          <w:sz w:val="28"/>
          <w:szCs w:val="28"/>
          <w:lang w:eastAsia="ar-SA"/>
        </w:rPr>
      </w:pPr>
      <w:r w:rsidRPr="00B42CAE">
        <w:rPr>
          <w:rFonts w:ascii="Times New Roman" w:eastAsia="Times New Roman" w:hAnsi="Times New Roman" w:cs="Times New Roman"/>
          <w:sz w:val="28"/>
          <w:szCs w:val="28"/>
          <w:lang w:eastAsia="ar-SA"/>
        </w:rPr>
        <w:t xml:space="preserve">  а) </w:t>
      </w:r>
      <w:proofErr w:type="spellStart"/>
      <w:r w:rsidRPr="00B42CAE">
        <w:rPr>
          <w:rFonts w:ascii="Times New Roman" w:eastAsia="Times New Roman" w:hAnsi="Times New Roman" w:cs="Times New Roman"/>
          <w:sz w:val="28"/>
          <w:szCs w:val="28"/>
          <w:lang w:eastAsia="ar-SA"/>
        </w:rPr>
        <w:t>К.Маркс</w:t>
      </w:r>
      <w:proofErr w:type="spellEnd"/>
    </w:p>
    <w:p w:rsidR="00B42CAE" w:rsidRPr="00B42CAE" w:rsidRDefault="00B42CAE" w:rsidP="00B42CAE">
      <w:pPr>
        <w:suppressAutoHyphens/>
        <w:spacing w:after="0" w:line="240" w:lineRule="auto"/>
        <w:rPr>
          <w:rFonts w:ascii="Times New Roman" w:eastAsia="Times New Roman" w:hAnsi="Times New Roman" w:cs="Times New Roman"/>
          <w:sz w:val="28"/>
          <w:szCs w:val="28"/>
          <w:lang w:eastAsia="ar-SA"/>
        </w:rPr>
      </w:pPr>
      <w:r w:rsidRPr="00B42CAE">
        <w:rPr>
          <w:rFonts w:ascii="Times New Roman" w:eastAsia="Times New Roman" w:hAnsi="Times New Roman" w:cs="Times New Roman"/>
          <w:sz w:val="28"/>
          <w:szCs w:val="28"/>
          <w:lang w:eastAsia="ar-SA"/>
        </w:rPr>
        <w:t xml:space="preserve">  б) </w:t>
      </w:r>
      <w:proofErr w:type="spellStart"/>
      <w:r w:rsidRPr="00B42CAE">
        <w:rPr>
          <w:rFonts w:ascii="Times New Roman" w:eastAsia="Times New Roman" w:hAnsi="Times New Roman" w:cs="Times New Roman"/>
          <w:sz w:val="28"/>
          <w:szCs w:val="28"/>
          <w:lang w:eastAsia="ar-SA"/>
        </w:rPr>
        <w:t>М.Вебер</w:t>
      </w:r>
      <w:proofErr w:type="spellEnd"/>
    </w:p>
    <w:p w:rsidR="00B42CAE" w:rsidRPr="00B42CAE" w:rsidRDefault="00B42CAE" w:rsidP="00B42CAE">
      <w:pPr>
        <w:suppressAutoHyphens/>
        <w:spacing w:after="0" w:line="240" w:lineRule="auto"/>
        <w:rPr>
          <w:rFonts w:ascii="Times New Roman" w:eastAsia="Times New Roman" w:hAnsi="Times New Roman" w:cs="Times New Roman"/>
          <w:sz w:val="28"/>
          <w:szCs w:val="28"/>
          <w:lang w:eastAsia="ar-SA"/>
        </w:rPr>
      </w:pPr>
      <w:r w:rsidRPr="00B42CAE">
        <w:rPr>
          <w:rFonts w:ascii="Times New Roman" w:eastAsia="Times New Roman" w:hAnsi="Times New Roman" w:cs="Times New Roman"/>
          <w:sz w:val="28"/>
          <w:szCs w:val="28"/>
          <w:lang w:eastAsia="ar-SA"/>
        </w:rPr>
        <w:t xml:space="preserve">  в) </w:t>
      </w:r>
      <w:proofErr w:type="spellStart"/>
      <w:r w:rsidRPr="00B42CAE">
        <w:rPr>
          <w:rFonts w:ascii="Times New Roman" w:eastAsia="Times New Roman" w:hAnsi="Times New Roman" w:cs="Times New Roman"/>
          <w:sz w:val="28"/>
          <w:szCs w:val="28"/>
          <w:lang w:eastAsia="ar-SA"/>
        </w:rPr>
        <w:t>П.Сорокин</w:t>
      </w:r>
      <w:proofErr w:type="spellEnd"/>
    </w:p>
    <w:p w:rsidR="00B42CAE" w:rsidRPr="00B42CAE" w:rsidRDefault="00B42CAE" w:rsidP="00B42CAE">
      <w:pPr>
        <w:tabs>
          <w:tab w:val="left" w:pos="720"/>
        </w:tabs>
        <w:suppressAutoHyphens/>
        <w:spacing w:after="0" w:line="240" w:lineRule="auto"/>
        <w:rPr>
          <w:rFonts w:ascii="Times New Roman" w:eastAsia="Times New Roman" w:hAnsi="Times New Roman" w:cs="Times New Roman"/>
          <w:sz w:val="28"/>
          <w:szCs w:val="28"/>
          <w:lang w:eastAsia="ar-SA"/>
        </w:rPr>
      </w:pPr>
      <w:r w:rsidRPr="00B42CAE">
        <w:rPr>
          <w:rFonts w:ascii="Times New Roman" w:eastAsia="Times New Roman" w:hAnsi="Times New Roman" w:cs="Times New Roman"/>
          <w:sz w:val="28"/>
          <w:szCs w:val="28"/>
          <w:lang w:eastAsia="ar-SA"/>
        </w:rPr>
        <w:t xml:space="preserve">  г) </w:t>
      </w:r>
      <w:proofErr w:type="spellStart"/>
      <w:r w:rsidRPr="00B42CAE">
        <w:rPr>
          <w:rFonts w:ascii="Times New Roman" w:eastAsia="Times New Roman" w:hAnsi="Times New Roman" w:cs="Times New Roman"/>
          <w:sz w:val="28"/>
          <w:szCs w:val="28"/>
          <w:lang w:eastAsia="ar-SA"/>
        </w:rPr>
        <w:t>Э.Дюркгейм</w:t>
      </w:r>
      <w:proofErr w:type="spellEnd"/>
    </w:p>
    <w:p w:rsidR="00B42CAE" w:rsidRPr="00B42CAE" w:rsidRDefault="00B42CAE" w:rsidP="00B42CAE">
      <w:pPr>
        <w:tabs>
          <w:tab w:val="left" w:pos="720"/>
        </w:tabs>
        <w:suppressAutoHyphens/>
        <w:spacing w:after="0" w:line="240" w:lineRule="auto"/>
        <w:rPr>
          <w:rFonts w:ascii="Times New Roman" w:eastAsia="Times New Roman" w:hAnsi="Times New Roman" w:cs="Times New Roman"/>
          <w:b/>
          <w:sz w:val="28"/>
          <w:szCs w:val="28"/>
          <w:lang w:eastAsia="ar-SA"/>
        </w:rPr>
      </w:pPr>
      <w:r w:rsidRPr="00B42CAE">
        <w:rPr>
          <w:rFonts w:ascii="Times New Roman" w:eastAsia="Times New Roman" w:hAnsi="Times New Roman" w:cs="Times New Roman"/>
          <w:b/>
          <w:sz w:val="28"/>
          <w:szCs w:val="28"/>
          <w:lang w:eastAsia="ar-SA"/>
        </w:rPr>
        <w:t>2.2. Первым в истории политической мысли создал модель идеального государственного устройства:</w:t>
      </w:r>
    </w:p>
    <w:p w:rsidR="00B42CAE" w:rsidRPr="00B42CAE" w:rsidRDefault="00B42CAE" w:rsidP="00B42CAE">
      <w:pPr>
        <w:tabs>
          <w:tab w:val="left" w:pos="720"/>
        </w:tabs>
        <w:suppressAutoHyphens/>
        <w:spacing w:after="0" w:line="240" w:lineRule="auto"/>
        <w:rPr>
          <w:rFonts w:ascii="Times New Roman" w:eastAsia="Times New Roman" w:hAnsi="Times New Roman" w:cs="Times New Roman"/>
          <w:sz w:val="28"/>
          <w:szCs w:val="28"/>
          <w:lang w:eastAsia="ar-SA"/>
        </w:rPr>
      </w:pPr>
      <w:r w:rsidRPr="00B42CAE">
        <w:rPr>
          <w:rFonts w:ascii="Times New Roman" w:eastAsia="Times New Roman" w:hAnsi="Times New Roman" w:cs="Times New Roman"/>
          <w:sz w:val="28"/>
          <w:szCs w:val="28"/>
          <w:lang w:eastAsia="ar-SA"/>
        </w:rPr>
        <w:t xml:space="preserve">     а)  Аристотель</w:t>
      </w:r>
    </w:p>
    <w:p w:rsidR="00B42CAE" w:rsidRPr="00B42CAE" w:rsidRDefault="00B42CAE" w:rsidP="00B42CAE">
      <w:pPr>
        <w:tabs>
          <w:tab w:val="left" w:pos="720"/>
        </w:tabs>
        <w:suppressAutoHyphens/>
        <w:spacing w:after="0" w:line="240" w:lineRule="auto"/>
        <w:rPr>
          <w:rFonts w:ascii="Times New Roman" w:eastAsia="Times New Roman" w:hAnsi="Times New Roman" w:cs="Times New Roman"/>
          <w:sz w:val="28"/>
          <w:szCs w:val="28"/>
          <w:lang w:eastAsia="ar-SA"/>
        </w:rPr>
      </w:pPr>
      <w:r w:rsidRPr="00B42CAE">
        <w:rPr>
          <w:rFonts w:ascii="Times New Roman" w:eastAsia="Times New Roman" w:hAnsi="Times New Roman" w:cs="Times New Roman"/>
          <w:sz w:val="28"/>
          <w:szCs w:val="28"/>
          <w:lang w:eastAsia="ar-SA"/>
        </w:rPr>
        <w:t xml:space="preserve">     б) Конфуций</w:t>
      </w:r>
    </w:p>
    <w:p w:rsidR="00B42CAE" w:rsidRPr="00B42CAE" w:rsidRDefault="00B42CAE" w:rsidP="00B42CAE">
      <w:pPr>
        <w:tabs>
          <w:tab w:val="left" w:pos="720"/>
        </w:tabs>
        <w:suppressAutoHyphens/>
        <w:spacing w:after="0" w:line="240" w:lineRule="auto"/>
        <w:rPr>
          <w:rFonts w:ascii="Times New Roman" w:eastAsia="Times New Roman" w:hAnsi="Times New Roman" w:cs="Times New Roman"/>
          <w:sz w:val="28"/>
          <w:szCs w:val="28"/>
          <w:lang w:eastAsia="ar-SA"/>
        </w:rPr>
      </w:pPr>
      <w:r w:rsidRPr="00B42CAE">
        <w:rPr>
          <w:rFonts w:ascii="Times New Roman" w:eastAsia="Times New Roman" w:hAnsi="Times New Roman" w:cs="Times New Roman"/>
          <w:sz w:val="28"/>
          <w:szCs w:val="28"/>
          <w:lang w:eastAsia="ar-SA"/>
        </w:rPr>
        <w:t xml:space="preserve">     в) </w:t>
      </w:r>
      <w:proofErr w:type="spellStart"/>
      <w:r w:rsidRPr="00B42CAE">
        <w:rPr>
          <w:rFonts w:ascii="Times New Roman" w:eastAsia="Times New Roman" w:hAnsi="Times New Roman" w:cs="Times New Roman"/>
          <w:sz w:val="28"/>
          <w:szCs w:val="28"/>
          <w:lang w:eastAsia="ar-SA"/>
        </w:rPr>
        <w:t>Т.Мор</w:t>
      </w:r>
      <w:proofErr w:type="spellEnd"/>
    </w:p>
    <w:p w:rsidR="00B42CAE" w:rsidRPr="00B42CAE" w:rsidRDefault="00B42CAE" w:rsidP="00B42CAE">
      <w:pPr>
        <w:tabs>
          <w:tab w:val="left" w:pos="720"/>
        </w:tabs>
        <w:suppressAutoHyphens/>
        <w:spacing w:after="0" w:line="240" w:lineRule="auto"/>
        <w:rPr>
          <w:rFonts w:ascii="Times New Roman" w:eastAsia="Times New Roman" w:hAnsi="Times New Roman" w:cs="Times New Roman"/>
          <w:sz w:val="28"/>
          <w:szCs w:val="28"/>
          <w:lang w:eastAsia="ar-SA"/>
        </w:rPr>
      </w:pPr>
      <w:r w:rsidRPr="00B42CAE">
        <w:rPr>
          <w:rFonts w:ascii="Times New Roman" w:eastAsia="Times New Roman" w:hAnsi="Times New Roman" w:cs="Times New Roman"/>
          <w:sz w:val="28"/>
          <w:szCs w:val="28"/>
          <w:lang w:eastAsia="ar-SA"/>
        </w:rPr>
        <w:t xml:space="preserve">     г) Платон</w:t>
      </w:r>
    </w:p>
    <w:p w:rsidR="00B42CAE" w:rsidRPr="00B42CAE" w:rsidRDefault="00B42CAE" w:rsidP="00B42CAE">
      <w:pPr>
        <w:tabs>
          <w:tab w:val="left" w:pos="720"/>
        </w:tabs>
        <w:suppressAutoHyphens/>
        <w:spacing w:after="0" w:line="240" w:lineRule="auto"/>
        <w:rPr>
          <w:rFonts w:ascii="Times New Roman" w:eastAsia="Times New Roman" w:hAnsi="Times New Roman" w:cs="Times New Roman"/>
          <w:b/>
          <w:bCs/>
          <w:sz w:val="28"/>
          <w:szCs w:val="28"/>
          <w:lang w:eastAsia="ar-SA"/>
        </w:rPr>
      </w:pPr>
      <w:r w:rsidRPr="00B42CAE">
        <w:rPr>
          <w:rFonts w:ascii="Times New Roman" w:eastAsia="Times New Roman" w:hAnsi="Times New Roman" w:cs="Times New Roman"/>
          <w:b/>
          <w:bCs/>
          <w:sz w:val="28"/>
          <w:szCs w:val="28"/>
          <w:lang w:eastAsia="ar-SA"/>
        </w:rPr>
        <w:t>2</w:t>
      </w:r>
      <w:r>
        <w:rPr>
          <w:rFonts w:ascii="Times New Roman" w:eastAsia="Times New Roman" w:hAnsi="Times New Roman" w:cs="Times New Roman"/>
          <w:b/>
          <w:bCs/>
          <w:sz w:val="28"/>
          <w:szCs w:val="28"/>
          <w:lang w:eastAsia="ar-SA"/>
        </w:rPr>
        <w:t>.</w:t>
      </w:r>
      <w:r w:rsidRPr="00B42CAE">
        <w:rPr>
          <w:rFonts w:ascii="Times New Roman" w:eastAsia="Times New Roman" w:hAnsi="Times New Roman" w:cs="Times New Roman"/>
          <w:b/>
          <w:bCs/>
          <w:sz w:val="28"/>
          <w:szCs w:val="28"/>
          <w:lang w:eastAsia="ar-SA"/>
        </w:rPr>
        <w:t>3. Охлократия — это:</w:t>
      </w:r>
    </w:p>
    <w:p w:rsidR="00B42CAE" w:rsidRPr="00B42CAE" w:rsidRDefault="00B42CAE" w:rsidP="00B42CAE">
      <w:pPr>
        <w:suppressAutoHyphens/>
        <w:spacing w:after="0" w:line="240" w:lineRule="auto"/>
        <w:rPr>
          <w:rFonts w:ascii="Times New Roman" w:eastAsia="Times New Roman" w:hAnsi="Times New Roman" w:cs="Times New Roman"/>
          <w:sz w:val="28"/>
          <w:szCs w:val="28"/>
          <w:lang w:eastAsia="ar-SA"/>
        </w:rPr>
      </w:pPr>
      <w:r w:rsidRPr="00B42CAE">
        <w:rPr>
          <w:rFonts w:ascii="Times New Roman" w:eastAsia="Times New Roman" w:hAnsi="Times New Roman" w:cs="Times New Roman"/>
          <w:sz w:val="28"/>
          <w:szCs w:val="28"/>
          <w:lang w:eastAsia="ar-SA"/>
        </w:rPr>
        <w:t>а) власть одного</w:t>
      </w:r>
    </w:p>
    <w:p w:rsidR="00B42CAE" w:rsidRPr="00B42CAE" w:rsidRDefault="00B42CAE" w:rsidP="00B42CAE">
      <w:pPr>
        <w:suppressAutoHyphens/>
        <w:spacing w:after="0" w:line="240" w:lineRule="auto"/>
        <w:rPr>
          <w:rFonts w:ascii="Times New Roman" w:eastAsia="Times New Roman" w:hAnsi="Times New Roman" w:cs="Times New Roman"/>
          <w:sz w:val="28"/>
          <w:szCs w:val="28"/>
          <w:lang w:eastAsia="ar-SA"/>
        </w:rPr>
      </w:pPr>
      <w:r w:rsidRPr="00B42CAE">
        <w:rPr>
          <w:rFonts w:ascii="Times New Roman" w:eastAsia="Times New Roman" w:hAnsi="Times New Roman" w:cs="Times New Roman"/>
          <w:sz w:val="28"/>
          <w:szCs w:val="28"/>
          <w:lang w:eastAsia="ar-SA"/>
        </w:rPr>
        <w:t>б) власть немногих</w:t>
      </w:r>
    </w:p>
    <w:p w:rsidR="00B42CAE" w:rsidRPr="00B42CAE" w:rsidRDefault="00B42CAE" w:rsidP="00B42CAE">
      <w:pPr>
        <w:suppressAutoHyphens/>
        <w:spacing w:after="0" w:line="240" w:lineRule="auto"/>
        <w:rPr>
          <w:rFonts w:ascii="Times New Roman" w:eastAsia="Times New Roman" w:hAnsi="Times New Roman" w:cs="Times New Roman"/>
          <w:sz w:val="28"/>
          <w:szCs w:val="28"/>
          <w:lang w:eastAsia="ar-SA"/>
        </w:rPr>
      </w:pPr>
      <w:r w:rsidRPr="00B42CAE">
        <w:rPr>
          <w:rFonts w:ascii="Times New Roman" w:eastAsia="Times New Roman" w:hAnsi="Times New Roman" w:cs="Times New Roman"/>
          <w:sz w:val="28"/>
          <w:szCs w:val="28"/>
          <w:lang w:eastAsia="ar-SA"/>
        </w:rPr>
        <w:t>в)  власть толпы</w:t>
      </w:r>
    </w:p>
    <w:p w:rsidR="00B42CAE" w:rsidRPr="00B42CAE" w:rsidRDefault="00B42CAE" w:rsidP="00B42CAE">
      <w:pPr>
        <w:suppressAutoHyphens/>
        <w:spacing w:after="0" w:line="240" w:lineRule="auto"/>
        <w:rPr>
          <w:rFonts w:ascii="Times New Roman" w:eastAsia="Times New Roman" w:hAnsi="Times New Roman" w:cs="Times New Roman"/>
          <w:sz w:val="28"/>
          <w:szCs w:val="28"/>
          <w:lang w:eastAsia="ar-SA"/>
        </w:rPr>
      </w:pPr>
      <w:r w:rsidRPr="00B42CAE">
        <w:rPr>
          <w:rFonts w:ascii="Times New Roman" w:eastAsia="Times New Roman" w:hAnsi="Times New Roman" w:cs="Times New Roman"/>
          <w:sz w:val="28"/>
          <w:szCs w:val="28"/>
          <w:lang w:eastAsia="ar-SA"/>
        </w:rPr>
        <w:t>г) власть аристократии</w:t>
      </w:r>
    </w:p>
    <w:p w:rsidR="00B42CAE" w:rsidRDefault="00B42CAE" w:rsidP="00B42CAE">
      <w:pPr>
        <w:tabs>
          <w:tab w:val="left" w:pos="720"/>
        </w:tabs>
        <w:suppressAutoHyphens/>
        <w:spacing w:after="0" w:line="240" w:lineRule="auto"/>
        <w:jc w:val="both"/>
        <w:rPr>
          <w:rFonts w:ascii="Times New Roman" w:eastAsia="Times New Roman" w:hAnsi="Times New Roman" w:cs="Times New Roman"/>
          <w:b/>
          <w:sz w:val="28"/>
          <w:szCs w:val="28"/>
          <w:lang w:eastAsia="ar-SA"/>
        </w:rPr>
      </w:pPr>
      <w:r w:rsidRPr="00B42CAE">
        <w:rPr>
          <w:rFonts w:ascii="Times New Roman" w:eastAsia="Times New Roman" w:hAnsi="Times New Roman" w:cs="Times New Roman"/>
          <w:b/>
          <w:sz w:val="28"/>
          <w:szCs w:val="28"/>
          <w:lang w:eastAsia="ar-SA"/>
        </w:rPr>
        <w:t xml:space="preserve">2.4.    Термин «республика» впервые употребил: </w:t>
      </w:r>
    </w:p>
    <w:p w:rsidR="00B42CAE" w:rsidRDefault="00B42CAE" w:rsidP="00B42CAE">
      <w:pPr>
        <w:tabs>
          <w:tab w:val="left" w:pos="720"/>
        </w:tabs>
        <w:suppressAutoHyphens/>
        <w:spacing w:after="0" w:line="240" w:lineRule="auto"/>
        <w:jc w:val="both"/>
        <w:rPr>
          <w:rFonts w:ascii="Times New Roman" w:eastAsia="Times New Roman" w:hAnsi="Times New Roman" w:cs="Times New Roman"/>
          <w:sz w:val="28"/>
          <w:szCs w:val="28"/>
          <w:lang w:eastAsia="ar-SA"/>
        </w:rPr>
      </w:pPr>
      <w:r w:rsidRPr="00B42CAE">
        <w:rPr>
          <w:rFonts w:ascii="Times New Roman" w:eastAsia="Times New Roman" w:hAnsi="Times New Roman" w:cs="Times New Roman"/>
          <w:sz w:val="28"/>
          <w:szCs w:val="28"/>
          <w:lang w:eastAsia="ar-SA"/>
        </w:rPr>
        <w:t xml:space="preserve">  а) Цицерон  </w:t>
      </w:r>
    </w:p>
    <w:p w:rsidR="00B42CAE" w:rsidRPr="00B42CAE" w:rsidRDefault="00B42CAE" w:rsidP="00B42CAE">
      <w:pPr>
        <w:tabs>
          <w:tab w:val="left" w:pos="720"/>
        </w:tabs>
        <w:suppressAutoHyphens/>
        <w:spacing w:after="0" w:line="240" w:lineRule="auto"/>
        <w:jc w:val="both"/>
        <w:rPr>
          <w:rFonts w:ascii="Times New Roman" w:eastAsia="Times New Roman" w:hAnsi="Times New Roman" w:cs="Times New Roman"/>
          <w:b/>
          <w:sz w:val="28"/>
          <w:szCs w:val="28"/>
          <w:lang w:eastAsia="ar-SA"/>
        </w:rPr>
      </w:pPr>
      <w:r w:rsidRPr="00B42CAE">
        <w:rPr>
          <w:rFonts w:ascii="Times New Roman" w:eastAsia="Times New Roman" w:hAnsi="Times New Roman" w:cs="Times New Roman"/>
          <w:sz w:val="28"/>
          <w:szCs w:val="28"/>
          <w:lang w:eastAsia="ar-SA"/>
        </w:rPr>
        <w:lastRenderedPageBreak/>
        <w:t xml:space="preserve">б) </w:t>
      </w:r>
      <w:proofErr w:type="spellStart"/>
      <w:r w:rsidRPr="00B42CAE">
        <w:rPr>
          <w:rFonts w:ascii="Times New Roman" w:eastAsia="Times New Roman" w:hAnsi="Times New Roman" w:cs="Times New Roman"/>
          <w:sz w:val="28"/>
          <w:szCs w:val="28"/>
          <w:lang w:eastAsia="ar-SA"/>
        </w:rPr>
        <w:t>Н.Макиавелли</w:t>
      </w:r>
      <w:proofErr w:type="spellEnd"/>
      <w:r w:rsidRPr="00B42CAE">
        <w:rPr>
          <w:rFonts w:ascii="Times New Roman" w:eastAsia="Times New Roman" w:hAnsi="Times New Roman" w:cs="Times New Roman"/>
          <w:sz w:val="28"/>
          <w:szCs w:val="28"/>
          <w:lang w:eastAsia="ar-SA"/>
        </w:rPr>
        <w:t xml:space="preserve"> </w:t>
      </w:r>
    </w:p>
    <w:p w:rsidR="00B42CAE" w:rsidRPr="00B42CAE" w:rsidRDefault="00B42CAE" w:rsidP="00B42CAE">
      <w:pPr>
        <w:tabs>
          <w:tab w:val="left" w:pos="8280"/>
        </w:tabs>
        <w:suppressAutoHyphens/>
        <w:spacing w:after="0" w:line="100" w:lineRule="atLeast"/>
        <w:jc w:val="both"/>
        <w:rPr>
          <w:rFonts w:ascii="Times New Roman" w:eastAsia="Times New Roman" w:hAnsi="Times New Roman" w:cs="Times New Roman"/>
          <w:sz w:val="28"/>
          <w:szCs w:val="28"/>
          <w:lang w:eastAsia="ar-SA"/>
        </w:rPr>
      </w:pPr>
      <w:r w:rsidRPr="00B42CAE">
        <w:rPr>
          <w:rFonts w:ascii="Times New Roman" w:eastAsia="Times New Roman" w:hAnsi="Times New Roman" w:cs="Times New Roman"/>
          <w:sz w:val="28"/>
          <w:szCs w:val="28"/>
          <w:lang w:eastAsia="ar-SA"/>
        </w:rPr>
        <w:t xml:space="preserve"> в) </w:t>
      </w:r>
      <w:proofErr w:type="spellStart"/>
      <w:r w:rsidRPr="00B42CAE">
        <w:rPr>
          <w:rFonts w:ascii="Times New Roman" w:eastAsia="Times New Roman" w:hAnsi="Times New Roman" w:cs="Times New Roman"/>
          <w:sz w:val="28"/>
          <w:szCs w:val="28"/>
          <w:lang w:eastAsia="ar-SA"/>
        </w:rPr>
        <w:t>Ш.Монтескье</w:t>
      </w:r>
      <w:proofErr w:type="spellEnd"/>
    </w:p>
    <w:p w:rsidR="00B42CAE" w:rsidRPr="00B42CAE" w:rsidRDefault="00B42CAE" w:rsidP="00B42CAE">
      <w:pPr>
        <w:tabs>
          <w:tab w:val="left" w:pos="8280"/>
        </w:tabs>
        <w:suppressAutoHyphens/>
        <w:spacing w:after="0" w:line="100" w:lineRule="atLeast"/>
        <w:jc w:val="both"/>
        <w:rPr>
          <w:rFonts w:ascii="Times New Roman" w:eastAsia="Times New Roman" w:hAnsi="Times New Roman" w:cs="Times New Roman"/>
          <w:sz w:val="28"/>
          <w:szCs w:val="28"/>
          <w:lang w:eastAsia="ar-SA"/>
        </w:rPr>
      </w:pPr>
      <w:r w:rsidRPr="00B42CAE">
        <w:rPr>
          <w:rFonts w:ascii="Times New Roman" w:eastAsia="Times New Roman" w:hAnsi="Times New Roman" w:cs="Times New Roman"/>
          <w:sz w:val="28"/>
          <w:szCs w:val="28"/>
          <w:lang w:eastAsia="ar-SA"/>
        </w:rPr>
        <w:t xml:space="preserve"> г) Платон</w:t>
      </w:r>
    </w:p>
    <w:p w:rsidR="00B42CAE" w:rsidRPr="00B42CAE" w:rsidRDefault="00B42CAE" w:rsidP="00B42CAE">
      <w:pPr>
        <w:tabs>
          <w:tab w:val="left" w:pos="5400"/>
        </w:tabs>
        <w:suppressAutoHyphens/>
        <w:spacing w:after="0" w:line="100" w:lineRule="atLeast"/>
        <w:jc w:val="both"/>
        <w:rPr>
          <w:rFonts w:ascii="Times New Roman" w:eastAsia="Times New Roman" w:hAnsi="Times New Roman" w:cs="Times New Roman"/>
          <w:b/>
          <w:bCs/>
          <w:sz w:val="28"/>
          <w:szCs w:val="28"/>
          <w:lang w:eastAsia="ar-SA"/>
        </w:rPr>
      </w:pPr>
      <w:r w:rsidRPr="00B42CAE">
        <w:rPr>
          <w:rFonts w:ascii="Times New Roman" w:eastAsia="Times New Roman" w:hAnsi="Times New Roman" w:cs="Times New Roman"/>
          <w:b/>
          <w:bCs/>
          <w:sz w:val="28"/>
          <w:szCs w:val="28"/>
          <w:lang w:eastAsia="ar-SA"/>
        </w:rPr>
        <w:t xml:space="preserve">2.5.   </w:t>
      </w:r>
      <w:proofErr w:type="spellStart"/>
      <w:r w:rsidRPr="00B42CAE">
        <w:rPr>
          <w:rFonts w:ascii="Times New Roman" w:eastAsia="Times New Roman" w:hAnsi="Times New Roman" w:cs="Times New Roman"/>
          <w:b/>
          <w:bCs/>
          <w:sz w:val="28"/>
          <w:szCs w:val="28"/>
          <w:lang w:eastAsia="ar-SA"/>
        </w:rPr>
        <w:t>Н.Макиавелли</w:t>
      </w:r>
      <w:proofErr w:type="spellEnd"/>
      <w:r w:rsidRPr="00B42CAE">
        <w:rPr>
          <w:rFonts w:ascii="Times New Roman" w:eastAsia="Times New Roman" w:hAnsi="Times New Roman" w:cs="Times New Roman"/>
          <w:b/>
          <w:bCs/>
          <w:sz w:val="28"/>
          <w:szCs w:val="28"/>
          <w:lang w:eastAsia="ar-SA"/>
        </w:rPr>
        <w:t xml:space="preserve"> принадлежит следующее высказывание:</w:t>
      </w:r>
    </w:p>
    <w:p w:rsidR="00B42CAE" w:rsidRPr="00B42CAE" w:rsidRDefault="00B42CAE" w:rsidP="00B42CAE">
      <w:pPr>
        <w:suppressAutoHyphens/>
        <w:spacing w:after="0" w:line="240" w:lineRule="auto"/>
        <w:jc w:val="both"/>
        <w:rPr>
          <w:rFonts w:ascii="Times New Roman" w:eastAsia="Times New Roman" w:hAnsi="Times New Roman" w:cs="Times New Roman"/>
          <w:sz w:val="28"/>
          <w:szCs w:val="28"/>
          <w:lang w:eastAsia="ar-SA"/>
        </w:rPr>
      </w:pPr>
      <w:r w:rsidRPr="00B42CAE">
        <w:rPr>
          <w:rFonts w:ascii="Times New Roman" w:eastAsia="Times New Roman" w:hAnsi="Times New Roman" w:cs="Times New Roman"/>
          <w:sz w:val="28"/>
          <w:szCs w:val="28"/>
          <w:lang w:eastAsia="ar-SA"/>
        </w:rPr>
        <w:t>а) Нравственное начало должно стать выше, чем политическое.</w:t>
      </w:r>
    </w:p>
    <w:p w:rsidR="00B42CAE" w:rsidRPr="00B42CAE" w:rsidRDefault="00B42CAE" w:rsidP="00B42CAE">
      <w:pPr>
        <w:suppressAutoHyphens/>
        <w:spacing w:after="0" w:line="240" w:lineRule="auto"/>
        <w:jc w:val="both"/>
        <w:rPr>
          <w:rFonts w:ascii="Times New Roman" w:eastAsia="Times New Roman" w:hAnsi="Times New Roman" w:cs="Times New Roman"/>
          <w:sz w:val="28"/>
          <w:szCs w:val="28"/>
          <w:lang w:eastAsia="ar-SA"/>
        </w:rPr>
      </w:pPr>
      <w:r w:rsidRPr="00B42CAE">
        <w:rPr>
          <w:rFonts w:ascii="Times New Roman" w:eastAsia="Times New Roman" w:hAnsi="Times New Roman" w:cs="Times New Roman"/>
          <w:sz w:val="28"/>
          <w:szCs w:val="28"/>
          <w:lang w:eastAsia="ar-SA"/>
        </w:rPr>
        <w:t>б) Там, где начинается политика, кончается мораль.</w:t>
      </w:r>
    </w:p>
    <w:p w:rsidR="00B42CAE" w:rsidRPr="00B42CAE" w:rsidRDefault="00B42CAE" w:rsidP="00B42CAE">
      <w:pPr>
        <w:suppressAutoHyphens/>
        <w:spacing w:after="0" w:line="240" w:lineRule="auto"/>
        <w:jc w:val="both"/>
        <w:rPr>
          <w:rFonts w:ascii="Times New Roman" w:eastAsia="Times New Roman" w:hAnsi="Times New Roman" w:cs="Times New Roman"/>
          <w:sz w:val="28"/>
          <w:szCs w:val="28"/>
          <w:lang w:eastAsia="ar-SA"/>
        </w:rPr>
      </w:pPr>
      <w:r w:rsidRPr="00B42CAE">
        <w:rPr>
          <w:rFonts w:ascii="Times New Roman" w:eastAsia="Times New Roman" w:hAnsi="Times New Roman" w:cs="Times New Roman"/>
          <w:sz w:val="28"/>
          <w:szCs w:val="28"/>
          <w:lang w:eastAsia="ar-SA"/>
        </w:rPr>
        <w:t>в) Задача политики — привести государственную жизнь в соответствие с идеей государства.</w:t>
      </w:r>
    </w:p>
    <w:p w:rsidR="00B42CAE" w:rsidRPr="00B42CAE" w:rsidRDefault="00B42CAE" w:rsidP="00B42CAE">
      <w:pPr>
        <w:suppressAutoHyphens/>
        <w:spacing w:after="0" w:line="240" w:lineRule="auto"/>
        <w:jc w:val="both"/>
        <w:rPr>
          <w:rFonts w:ascii="Times New Roman" w:eastAsia="Times New Roman" w:hAnsi="Times New Roman" w:cs="Times New Roman"/>
          <w:sz w:val="28"/>
          <w:szCs w:val="28"/>
          <w:lang w:eastAsia="ar-SA"/>
        </w:rPr>
      </w:pPr>
      <w:r w:rsidRPr="00B42CAE">
        <w:rPr>
          <w:rFonts w:ascii="Times New Roman" w:eastAsia="Times New Roman" w:hAnsi="Times New Roman" w:cs="Times New Roman"/>
          <w:sz w:val="28"/>
          <w:szCs w:val="28"/>
          <w:lang w:eastAsia="ar-SA"/>
        </w:rPr>
        <w:t>г) Государь, действуя грубой силой, подобно животным, должен сочетать в себе качества льва и лисицы.</w:t>
      </w:r>
    </w:p>
    <w:p w:rsidR="00B42CAE" w:rsidRPr="00B42CAE" w:rsidRDefault="00B42CAE" w:rsidP="00B42CAE">
      <w:pPr>
        <w:suppressAutoHyphens/>
        <w:spacing w:after="0" w:line="240" w:lineRule="auto"/>
        <w:jc w:val="both"/>
        <w:rPr>
          <w:rFonts w:ascii="Times New Roman" w:eastAsia="Times New Roman" w:hAnsi="Times New Roman" w:cs="Times New Roman"/>
          <w:b/>
          <w:sz w:val="28"/>
          <w:szCs w:val="28"/>
          <w:lang w:eastAsia="ar-SA"/>
        </w:rPr>
      </w:pPr>
      <w:r w:rsidRPr="00B42CAE">
        <w:rPr>
          <w:rFonts w:ascii="Times New Roman" w:eastAsia="Times New Roman" w:hAnsi="Times New Roman" w:cs="Times New Roman"/>
          <w:b/>
          <w:sz w:val="28"/>
          <w:szCs w:val="28"/>
          <w:lang w:eastAsia="ar-SA"/>
        </w:rPr>
        <w:t xml:space="preserve">     2.6. Высказывание «Чтобы не было возможности злоупотреблять властью, необходим такой порядок вещей, при котором различные власти могли бы взаимно сдерживать др</w:t>
      </w:r>
      <w:r>
        <w:rPr>
          <w:rFonts w:ascii="Times New Roman" w:eastAsia="Times New Roman" w:hAnsi="Times New Roman" w:cs="Times New Roman"/>
          <w:b/>
          <w:sz w:val="28"/>
          <w:szCs w:val="28"/>
          <w:lang w:eastAsia="ar-SA"/>
        </w:rPr>
        <w:t>уг друга» принадлежит мыслителю</w:t>
      </w:r>
    </w:p>
    <w:p w:rsidR="00B42CAE" w:rsidRPr="00B42CAE" w:rsidRDefault="00B42CAE" w:rsidP="00B42CAE">
      <w:pPr>
        <w:tabs>
          <w:tab w:val="left" w:pos="720"/>
        </w:tabs>
        <w:suppressAutoHyphens/>
        <w:spacing w:after="0" w:line="240" w:lineRule="auto"/>
        <w:rPr>
          <w:rFonts w:ascii="Times New Roman" w:eastAsia="Times New Roman" w:hAnsi="Times New Roman" w:cs="Times New Roman"/>
          <w:sz w:val="28"/>
          <w:szCs w:val="28"/>
          <w:lang w:eastAsia="ar-SA"/>
        </w:rPr>
      </w:pPr>
      <w:r w:rsidRPr="00B42CAE">
        <w:rPr>
          <w:rFonts w:ascii="Times New Roman" w:eastAsia="Times New Roman" w:hAnsi="Times New Roman" w:cs="Times New Roman"/>
          <w:sz w:val="28"/>
          <w:szCs w:val="28"/>
          <w:lang w:eastAsia="ar-SA"/>
        </w:rPr>
        <w:t xml:space="preserve">      а) </w:t>
      </w:r>
      <w:proofErr w:type="spellStart"/>
      <w:r w:rsidRPr="00B42CAE">
        <w:rPr>
          <w:rFonts w:ascii="Times New Roman" w:eastAsia="Times New Roman" w:hAnsi="Times New Roman" w:cs="Times New Roman"/>
          <w:sz w:val="28"/>
          <w:szCs w:val="28"/>
          <w:lang w:eastAsia="ar-SA"/>
        </w:rPr>
        <w:t>Т.Джефферсону</w:t>
      </w:r>
      <w:proofErr w:type="spellEnd"/>
    </w:p>
    <w:p w:rsidR="00B42CAE" w:rsidRPr="00B42CAE" w:rsidRDefault="00B42CAE" w:rsidP="00B42CAE">
      <w:pPr>
        <w:tabs>
          <w:tab w:val="left" w:pos="720"/>
        </w:tabs>
        <w:suppressAutoHyphens/>
        <w:spacing w:after="0" w:line="240" w:lineRule="auto"/>
        <w:rPr>
          <w:rFonts w:ascii="Times New Roman" w:eastAsia="Times New Roman" w:hAnsi="Times New Roman" w:cs="Times New Roman"/>
          <w:sz w:val="28"/>
          <w:szCs w:val="28"/>
          <w:lang w:eastAsia="ar-SA"/>
        </w:rPr>
      </w:pPr>
      <w:r w:rsidRPr="00B42CAE">
        <w:rPr>
          <w:rFonts w:ascii="Times New Roman" w:eastAsia="Times New Roman" w:hAnsi="Times New Roman" w:cs="Times New Roman"/>
          <w:sz w:val="28"/>
          <w:szCs w:val="28"/>
          <w:lang w:eastAsia="ar-SA"/>
        </w:rPr>
        <w:t xml:space="preserve">      б) </w:t>
      </w:r>
      <w:proofErr w:type="spellStart"/>
      <w:r w:rsidRPr="00B42CAE">
        <w:rPr>
          <w:rFonts w:ascii="Times New Roman" w:eastAsia="Times New Roman" w:hAnsi="Times New Roman" w:cs="Times New Roman"/>
          <w:sz w:val="28"/>
          <w:szCs w:val="28"/>
          <w:lang w:eastAsia="ar-SA"/>
        </w:rPr>
        <w:t>Г.Гроцию</w:t>
      </w:r>
      <w:proofErr w:type="spellEnd"/>
    </w:p>
    <w:p w:rsidR="00B42CAE" w:rsidRPr="00B42CAE" w:rsidRDefault="00B42CAE" w:rsidP="00B42CAE">
      <w:pPr>
        <w:tabs>
          <w:tab w:val="left" w:pos="720"/>
        </w:tabs>
        <w:suppressAutoHyphens/>
        <w:spacing w:after="0" w:line="240" w:lineRule="auto"/>
        <w:rPr>
          <w:rFonts w:ascii="Times New Roman" w:eastAsia="Times New Roman" w:hAnsi="Times New Roman" w:cs="Times New Roman"/>
          <w:sz w:val="28"/>
          <w:szCs w:val="28"/>
          <w:lang w:eastAsia="ar-SA"/>
        </w:rPr>
      </w:pPr>
      <w:r w:rsidRPr="00B42CAE">
        <w:rPr>
          <w:rFonts w:ascii="Times New Roman" w:eastAsia="Times New Roman" w:hAnsi="Times New Roman" w:cs="Times New Roman"/>
          <w:sz w:val="28"/>
          <w:szCs w:val="28"/>
          <w:lang w:eastAsia="ar-SA"/>
        </w:rPr>
        <w:t xml:space="preserve">      в) </w:t>
      </w:r>
      <w:proofErr w:type="spellStart"/>
      <w:r w:rsidRPr="00B42CAE">
        <w:rPr>
          <w:rFonts w:ascii="Times New Roman" w:eastAsia="Times New Roman" w:hAnsi="Times New Roman" w:cs="Times New Roman"/>
          <w:sz w:val="28"/>
          <w:szCs w:val="28"/>
          <w:lang w:eastAsia="ar-SA"/>
        </w:rPr>
        <w:t>Ш.Монтескье</w:t>
      </w:r>
      <w:proofErr w:type="spellEnd"/>
    </w:p>
    <w:p w:rsidR="00B42CAE" w:rsidRPr="00B42CAE" w:rsidRDefault="00B42CAE" w:rsidP="00B42CAE">
      <w:pPr>
        <w:tabs>
          <w:tab w:val="left" w:pos="8280"/>
        </w:tabs>
        <w:suppressAutoHyphens/>
        <w:spacing w:after="0" w:line="240" w:lineRule="auto"/>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xml:space="preserve">      </w:t>
      </w:r>
      <w:r w:rsidRPr="00B42CAE">
        <w:rPr>
          <w:rFonts w:ascii="Times New Roman" w:eastAsia="Times New Roman" w:hAnsi="Times New Roman" w:cs="Times New Roman"/>
          <w:sz w:val="28"/>
          <w:szCs w:val="28"/>
          <w:lang w:eastAsia="ar-SA"/>
        </w:rPr>
        <w:t>г) Ж-Ж Руссо</w:t>
      </w:r>
    </w:p>
    <w:p w:rsidR="00B42CAE" w:rsidRPr="00B42CAE" w:rsidRDefault="00B42CAE" w:rsidP="00B42CAE">
      <w:pPr>
        <w:tabs>
          <w:tab w:val="left" w:pos="8280"/>
        </w:tabs>
        <w:suppressAutoHyphens/>
        <w:spacing w:after="0" w:line="240" w:lineRule="auto"/>
        <w:ind w:left="360"/>
        <w:rPr>
          <w:rFonts w:ascii="Times New Roman" w:eastAsia="Times New Roman" w:hAnsi="Times New Roman" w:cs="Times New Roman"/>
          <w:sz w:val="24"/>
          <w:szCs w:val="24"/>
          <w:lang w:eastAsia="ar-SA"/>
        </w:rPr>
      </w:pPr>
    </w:p>
    <w:tbl>
      <w:tblPr>
        <w:tblW w:w="0" w:type="auto"/>
        <w:tblInd w:w="10" w:type="dxa"/>
        <w:tblLayout w:type="fixed"/>
        <w:tblCellMar>
          <w:left w:w="10" w:type="dxa"/>
          <w:right w:w="10" w:type="dxa"/>
        </w:tblCellMar>
        <w:tblLook w:val="0000" w:firstRow="0" w:lastRow="0" w:firstColumn="0" w:lastColumn="0" w:noHBand="0" w:noVBand="0"/>
      </w:tblPr>
      <w:tblGrid>
        <w:gridCol w:w="970"/>
        <w:gridCol w:w="965"/>
        <w:gridCol w:w="965"/>
        <w:gridCol w:w="955"/>
        <w:gridCol w:w="974"/>
        <w:gridCol w:w="955"/>
      </w:tblGrid>
      <w:tr w:rsidR="00B42CAE" w:rsidRPr="006E2196" w:rsidTr="003154AD">
        <w:trPr>
          <w:trHeight w:hRule="exact" w:val="494"/>
        </w:trPr>
        <w:tc>
          <w:tcPr>
            <w:tcW w:w="970" w:type="dxa"/>
            <w:tcBorders>
              <w:top w:val="single" w:sz="4" w:space="0" w:color="auto"/>
              <w:left w:val="single" w:sz="4" w:space="0" w:color="auto"/>
            </w:tcBorders>
            <w:shd w:val="clear" w:color="auto" w:fill="FFFFFF"/>
          </w:tcPr>
          <w:p w:rsidR="00B42CAE" w:rsidRPr="006E2196" w:rsidRDefault="00B42CAE" w:rsidP="003154AD">
            <w:pPr>
              <w:widowControl w:val="0"/>
              <w:spacing w:after="0" w:line="280" w:lineRule="exact"/>
              <w:ind w:left="340"/>
              <w:rPr>
                <w:rFonts w:ascii="Times New Roman" w:eastAsia="Times New Roman" w:hAnsi="Times New Roman" w:cs="Times New Roman"/>
                <w:sz w:val="28"/>
                <w:szCs w:val="28"/>
                <w:lang w:eastAsia="ru-RU" w:bidi="ru-RU"/>
              </w:rPr>
            </w:pPr>
            <w:r>
              <w:rPr>
                <w:rFonts w:ascii="Times New Roman" w:eastAsia="Times New Roman" w:hAnsi="Times New Roman" w:cs="Times New Roman"/>
                <w:b/>
                <w:bCs/>
                <w:color w:val="000000"/>
                <w:sz w:val="28"/>
                <w:szCs w:val="28"/>
                <w:shd w:val="clear" w:color="auto" w:fill="FFFFFF"/>
                <w:lang w:eastAsia="ru-RU" w:bidi="ru-RU"/>
              </w:rPr>
              <w:t>2</w:t>
            </w:r>
            <w:r w:rsidRPr="006E2196">
              <w:rPr>
                <w:rFonts w:ascii="Times New Roman" w:eastAsia="Times New Roman" w:hAnsi="Times New Roman" w:cs="Times New Roman"/>
                <w:b/>
                <w:bCs/>
                <w:color w:val="000000"/>
                <w:sz w:val="28"/>
                <w:szCs w:val="28"/>
                <w:shd w:val="clear" w:color="auto" w:fill="FFFFFF"/>
                <w:lang w:eastAsia="ru-RU" w:bidi="ru-RU"/>
              </w:rPr>
              <w:t>.1</w:t>
            </w:r>
          </w:p>
        </w:tc>
        <w:tc>
          <w:tcPr>
            <w:tcW w:w="965" w:type="dxa"/>
            <w:tcBorders>
              <w:top w:val="single" w:sz="4" w:space="0" w:color="auto"/>
              <w:left w:val="single" w:sz="4" w:space="0" w:color="auto"/>
            </w:tcBorders>
            <w:shd w:val="clear" w:color="auto" w:fill="FFFFFF"/>
          </w:tcPr>
          <w:p w:rsidR="00B42CAE" w:rsidRPr="006E2196" w:rsidRDefault="00B42CAE" w:rsidP="003154AD">
            <w:pPr>
              <w:widowControl w:val="0"/>
              <w:spacing w:after="0" w:line="280" w:lineRule="exact"/>
              <w:ind w:left="340"/>
              <w:rPr>
                <w:rFonts w:ascii="Times New Roman" w:eastAsia="Times New Roman" w:hAnsi="Times New Roman" w:cs="Times New Roman"/>
                <w:sz w:val="28"/>
                <w:szCs w:val="28"/>
                <w:lang w:eastAsia="ru-RU" w:bidi="ru-RU"/>
              </w:rPr>
            </w:pPr>
            <w:r>
              <w:rPr>
                <w:rFonts w:ascii="Times New Roman" w:eastAsia="Times New Roman" w:hAnsi="Times New Roman" w:cs="Times New Roman"/>
                <w:b/>
                <w:bCs/>
                <w:color w:val="000000"/>
                <w:sz w:val="28"/>
                <w:szCs w:val="28"/>
                <w:shd w:val="clear" w:color="auto" w:fill="FFFFFF"/>
                <w:lang w:eastAsia="ru-RU" w:bidi="ru-RU"/>
              </w:rPr>
              <w:t>2</w:t>
            </w:r>
            <w:r w:rsidRPr="006E2196">
              <w:rPr>
                <w:rFonts w:ascii="Times New Roman" w:eastAsia="Times New Roman" w:hAnsi="Times New Roman" w:cs="Times New Roman"/>
                <w:b/>
                <w:bCs/>
                <w:color w:val="000000"/>
                <w:sz w:val="28"/>
                <w:szCs w:val="28"/>
                <w:shd w:val="clear" w:color="auto" w:fill="FFFFFF"/>
                <w:lang w:eastAsia="ru-RU" w:bidi="ru-RU"/>
              </w:rPr>
              <w:t>.2</w:t>
            </w:r>
          </w:p>
        </w:tc>
        <w:tc>
          <w:tcPr>
            <w:tcW w:w="965" w:type="dxa"/>
            <w:tcBorders>
              <w:top w:val="single" w:sz="4" w:space="0" w:color="auto"/>
              <w:left w:val="single" w:sz="4" w:space="0" w:color="auto"/>
            </w:tcBorders>
            <w:shd w:val="clear" w:color="auto" w:fill="FFFFFF"/>
          </w:tcPr>
          <w:p w:rsidR="00B42CAE" w:rsidRPr="006E2196" w:rsidRDefault="00B42CAE" w:rsidP="003154AD">
            <w:pPr>
              <w:widowControl w:val="0"/>
              <w:spacing w:after="0" w:line="280" w:lineRule="exact"/>
              <w:ind w:left="340"/>
              <w:rPr>
                <w:rFonts w:ascii="Times New Roman" w:eastAsia="Times New Roman" w:hAnsi="Times New Roman" w:cs="Times New Roman"/>
                <w:sz w:val="28"/>
                <w:szCs w:val="28"/>
                <w:lang w:eastAsia="ru-RU" w:bidi="ru-RU"/>
              </w:rPr>
            </w:pPr>
            <w:r>
              <w:rPr>
                <w:rFonts w:ascii="Times New Roman" w:eastAsia="Times New Roman" w:hAnsi="Times New Roman" w:cs="Times New Roman"/>
                <w:b/>
                <w:bCs/>
                <w:color w:val="000000"/>
                <w:sz w:val="28"/>
                <w:szCs w:val="28"/>
                <w:shd w:val="clear" w:color="auto" w:fill="FFFFFF"/>
                <w:lang w:eastAsia="ru-RU" w:bidi="ru-RU"/>
              </w:rPr>
              <w:t>2</w:t>
            </w:r>
            <w:r w:rsidRPr="006E2196">
              <w:rPr>
                <w:rFonts w:ascii="Times New Roman" w:eastAsia="Times New Roman" w:hAnsi="Times New Roman" w:cs="Times New Roman"/>
                <w:b/>
                <w:bCs/>
                <w:color w:val="000000"/>
                <w:sz w:val="28"/>
                <w:szCs w:val="28"/>
                <w:shd w:val="clear" w:color="auto" w:fill="FFFFFF"/>
                <w:lang w:eastAsia="ru-RU" w:bidi="ru-RU"/>
              </w:rPr>
              <w:t>.3</w:t>
            </w:r>
          </w:p>
        </w:tc>
        <w:tc>
          <w:tcPr>
            <w:tcW w:w="955" w:type="dxa"/>
            <w:tcBorders>
              <w:top w:val="single" w:sz="4" w:space="0" w:color="auto"/>
              <w:left w:val="single" w:sz="4" w:space="0" w:color="auto"/>
            </w:tcBorders>
            <w:shd w:val="clear" w:color="auto" w:fill="FFFFFF"/>
          </w:tcPr>
          <w:p w:rsidR="00B42CAE" w:rsidRPr="006E2196" w:rsidRDefault="00B42CAE" w:rsidP="003154AD">
            <w:pPr>
              <w:widowControl w:val="0"/>
              <w:spacing w:after="0" w:line="280" w:lineRule="exact"/>
              <w:ind w:left="340"/>
              <w:rPr>
                <w:rFonts w:ascii="Times New Roman" w:eastAsia="Times New Roman" w:hAnsi="Times New Roman" w:cs="Times New Roman"/>
                <w:sz w:val="28"/>
                <w:szCs w:val="28"/>
                <w:lang w:eastAsia="ru-RU" w:bidi="ru-RU"/>
              </w:rPr>
            </w:pPr>
            <w:r>
              <w:rPr>
                <w:rFonts w:ascii="Times New Roman" w:eastAsia="Times New Roman" w:hAnsi="Times New Roman" w:cs="Times New Roman"/>
                <w:b/>
                <w:bCs/>
                <w:color w:val="000000"/>
                <w:sz w:val="28"/>
                <w:szCs w:val="28"/>
                <w:shd w:val="clear" w:color="auto" w:fill="FFFFFF"/>
                <w:lang w:eastAsia="ru-RU" w:bidi="ru-RU"/>
              </w:rPr>
              <w:t>2</w:t>
            </w:r>
            <w:r w:rsidRPr="006E2196">
              <w:rPr>
                <w:rFonts w:ascii="Times New Roman" w:eastAsia="Times New Roman" w:hAnsi="Times New Roman" w:cs="Times New Roman"/>
                <w:b/>
                <w:bCs/>
                <w:color w:val="000000"/>
                <w:sz w:val="28"/>
                <w:szCs w:val="28"/>
                <w:shd w:val="clear" w:color="auto" w:fill="FFFFFF"/>
                <w:lang w:eastAsia="ru-RU" w:bidi="ru-RU"/>
              </w:rPr>
              <w:t>.4</w:t>
            </w:r>
          </w:p>
        </w:tc>
        <w:tc>
          <w:tcPr>
            <w:tcW w:w="974" w:type="dxa"/>
            <w:tcBorders>
              <w:top w:val="single" w:sz="4" w:space="0" w:color="auto"/>
              <w:left w:val="single" w:sz="4" w:space="0" w:color="auto"/>
            </w:tcBorders>
            <w:shd w:val="clear" w:color="auto" w:fill="FFFFFF"/>
          </w:tcPr>
          <w:p w:rsidR="00B42CAE" w:rsidRPr="006E2196" w:rsidRDefault="00B42CAE" w:rsidP="003154AD">
            <w:pPr>
              <w:widowControl w:val="0"/>
              <w:spacing w:after="0" w:line="280" w:lineRule="exact"/>
              <w:ind w:left="360"/>
              <w:rPr>
                <w:rFonts w:ascii="Times New Roman" w:eastAsia="Times New Roman" w:hAnsi="Times New Roman" w:cs="Times New Roman"/>
                <w:sz w:val="28"/>
                <w:szCs w:val="28"/>
                <w:lang w:eastAsia="ru-RU" w:bidi="ru-RU"/>
              </w:rPr>
            </w:pPr>
            <w:r>
              <w:rPr>
                <w:rFonts w:ascii="Times New Roman" w:eastAsia="Times New Roman" w:hAnsi="Times New Roman" w:cs="Times New Roman"/>
                <w:b/>
                <w:bCs/>
                <w:color w:val="000000"/>
                <w:sz w:val="28"/>
                <w:szCs w:val="28"/>
                <w:shd w:val="clear" w:color="auto" w:fill="FFFFFF"/>
                <w:lang w:eastAsia="ru-RU" w:bidi="ru-RU"/>
              </w:rPr>
              <w:t>2</w:t>
            </w:r>
            <w:r w:rsidRPr="006E2196">
              <w:rPr>
                <w:rFonts w:ascii="Times New Roman" w:eastAsia="Times New Roman" w:hAnsi="Times New Roman" w:cs="Times New Roman"/>
                <w:b/>
                <w:bCs/>
                <w:color w:val="000000"/>
                <w:sz w:val="28"/>
                <w:szCs w:val="28"/>
                <w:shd w:val="clear" w:color="auto" w:fill="FFFFFF"/>
                <w:lang w:eastAsia="ru-RU" w:bidi="ru-RU"/>
              </w:rPr>
              <w:t>.5</w:t>
            </w:r>
          </w:p>
        </w:tc>
        <w:tc>
          <w:tcPr>
            <w:tcW w:w="955" w:type="dxa"/>
            <w:tcBorders>
              <w:top w:val="single" w:sz="4" w:space="0" w:color="auto"/>
              <w:left w:val="single" w:sz="4" w:space="0" w:color="auto"/>
            </w:tcBorders>
            <w:shd w:val="clear" w:color="auto" w:fill="FFFFFF"/>
          </w:tcPr>
          <w:p w:rsidR="00B42CAE" w:rsidRPr="006E2196" w:rsidRDefault="00B42CAE" w:rsidP="003154AD">
            <w:pPr>
              <w:widowControl w:val="0"/>
              <w:spacing w:after="0" w:line="280" w:lineRule="exact"/>
              <w:ind w:left="340"/>
              <w:rPr>
                <w:rFonts w:ascii="Times New Roman" w:eastAsia="Times New Roman" w:hAnsi="Times New Roman" w:cs="Times New Roman"/>
                <w:sz w:val="28"/>
                <w:szCs w:val="28"/>
                <w:lang w:eastAsia="ru-RU" w:bidi="ru-RU"/>
              </w:rPr>
            </w:pPr>
            <w:r>
              <w:rPr>
                <w:rFonts w:ascii="Times New Roman" w:eastAsia="Times New Roman" w:hAnsi="Times New Roman" w:cs="Times New Roman"/>
                <w:b/>
                <w:bCs/>
                <w:color w:val="000000"/>
                <w:sz w:val="28"/>
                <w:szCs w:val="28"/>
                <w:shd w:val="clear" w:color="auto" w:fill="FFFFFF"/>
                <w:lang w:eastAsia="ru-RU" w:bidi="ru-RU"/>
              </w:rPr>
              <w:t>2</w:t>
            </w:r>
            <w:r w:rsidRPr="006E2196">
              <w:rPr>
                <w:rFonts w:ascii="Times New Roman" w:eastAsia="Times New Roman" w:hAnsi="Times New Roman" w:cs="Times New Roman"/>
                <w:b/>
                <w:bCs/>
                <w:color w:val="000000"/>
                <w:sz w:val="28"/>
                <w:szCs w:val="28"/>
                <w:shd w:val="clear" w:color="auto" w:fill="FFFFFF"/>
                <w:lang w:eastAsia="ru-RU" w:bidi="ru-RU"/>
              </w:rPr>
              <w:t>.6</w:t>
            </w:r>
          </w:p>
        </w:tc>
      </w:tr>
      <w:tr w:rsidR="00B42CAE" w:rsidRPr="006E2196" w:rsidTr="003154AD">
        <w:trPr>
          <w:trHeight w:hRule="exact" w:val="490"/>
        </w:trPr>
        <w:tc>
          <w:tcPr>
            <w:tcW w:w="970" w:type="dxa"/>
            <w:tcBorders>
              <w:top w:val="single" w:sz="4" w:space="0" w:color="auto"/>
              <w:left w:val="single" w:sz="4" w:space="0" w:color="auto"/>
              <w:bottom w:val="single" w:sz="4" w:space="0" w:color="auto"/>
            </w:tcBorders>
            <w:shd w:val="clear" w:color="auto" w:fill="FFFFFF"/>
          </w:tcPr>
          <w:p w:rsidR="00B42CAE" w:rsidRPr="006E2196" w:rsidRDefault="00B42CAE" w:rsidP="003154AD">
            <w:pPr>
              <w:widowControl w:val="0"/>
              <w:spacing w:after="0" w:line="240" w:lineRule="auto"/>
              <w:rPr>
                <w:rFonts w:ascii="Arial Unicode MS" w:eastAsia="Arial Unicode MS" w:hAnsi="Arial Unicode MS" w:cs="Arial Unicode MS"/>
                <w:color w:val="000000"/>
                <w:sz w:val="10"/>
                <w:szCs w:val="10"/>
                <w:lang w:eastAsia="ru-RU" w:bidi="ru-RU"/>
              </w:rPr>
            </w:pPr>
          </w:p>
        </w:tc>
        <w:tc>
          <w:tcPr>
            <w:tcW w:w="965" w:type="dxa"/>
            <w:tcBorders>
              <w:top w:val="single" w:sz="4" w:space="0" w:color="auto"/>
              <w:left w:val="single" w:sz="4" w:space="0" w:color="auto"/>
              <w:bottom w:val="single" w:sz="4" w:space="0" w:color="auto"/>
            </w:tcBorders>
            <w:shd w:val="clear" w:color="auto" w:fill="FFFFFF"/>
          </w:tcPr>
          <w:p w:rsidR="00B42CAE" w:rsidRPr="006E2196" w:rsidRDefault="00B42CAE" w:rsidP="003154AD">
            <w:pPr>
              <w:widowControl w:val="0"/>
              <w:spacing w:after="0" w:line="240" w:lineRule="auto"/>
              <w:rPr>
                <w:rFonts w:ascii="Arial Unicode MS" w:eastAsia="Arial Unicode MS" w:hAnsi="Arial Unicode MS" w:cs="Arial Unicode MS"/>
                <w:color w:val="000000"/>
                <w:sz w:val="10"/>
                <w:szCs w:val="10"/>
                <w:lang w:eastAsia="ru-RU" w:bidi="ru-RU"/>
              </w:rPr>
            </w:pPr>
          </w:p>
        </w:tc>
        <w:tc>
          <w:tcPr>
            <w:tcW w:w="965" w:type="dxa"/>
            <w:tcBorders>
              <w:top w:val="single" w:sz="4" w:space="0" w:color="auto"/>
              <w:left w:val="single" w:sz="4" w:space="0" w:color="auto"/>
              <w:bottom w:val="single" w:sz="4" w:space="0" w:color="auto"/>
            </w:tcBorders>
            <w:shd w:val="clear" w:color="auto" w:fill="FFFFFF"/>
          </w:tcPr>
          <w:p w:rsidR="00B42CAE" w:rsidRPr="006E2196" w:rsidRDefault="00B42CAE" w:rsidP="003154AD">
            <w:pPr>
              <w:widowControl w:val="0"/>
              <w:spacing w:after="0" w:line="240" w:lineRule="auto"/>
              <w:rPr>
                <w:rFonts w:ascii="Arial Unicode MS" w:eastAsia="Arial Unicode MS" w:hAnsi="Arial Unicode MS" w:cs="Arial Unicode MS"/>
                <w:color w:val="000000"/>
                <w:sz w:val="10"/>
                <w:szCs w:val="10"/>
                <w:lang w:eastAsia="ru-RU" w:bidi="ru-RU"/>
              </w:rPr>
            </w:pPr>
          </w:p>
        </w:tc>
        <w:tc>
          <w:tcPr>
            <w:tcW w:w="955" w:type="dxa"/>
            <w:tcBorders>
              <w:top w:val="single" w:sz="4" w:space="0" w:color="auto"/>
              <w:left w:val="single" w:sz="4" w:space="0" w:color="auto"/>
              <w:bottom w:val="single" w:sz="4" w:space="0" w:color="auto"/>
            </w:tcBorders>
            <w:shd w:val="clear" w:color="auto" w:fill="FFFFFF"/>
          </w:tcPr>
          <w:p w:rsidR="00B42CAE" w:rsidRPr="006E2196" w:rsidRDefault="00B42CAE" w:rsidP="003154AD">
            <w:pPr>
              <w:widowControl w:val="0"/>
              <w:spacing w:after="0" w:line="240" w:lineRule="auto"/>
              <w:rPr>
                <w:rFonts w:ascii="Arial Unicode MS" w:eastAsia="Arial Unicode MS" w:hAnsi="Arial Unicode MS" w:cs="Arial Unicode MS"/>
                <w:color w:val="000000"/>
                <w:sz w:val="10"/>
                <w:szCs w:val="10"/>
                <w:lang w:eastAsia="ru-RU" w:bidi="ru-RU"/>
              </w:rPr>
            </w:pPr>
          </w:p>
        </w:tc>
        <w:tc>
          <w:tcPr>
            <w:tcW w:w="974" w:type="dxa"/>
            <w:tcBorders>
              <w:top w:val="single" w:sz="4" w:space="0" w:color="auto"/>
              <w:left w:val="single" w:sz="4" w:space="0" w:color="auto"/>
              <w:bottom w:val="single" w:sz="4" w:space="0" w:color="auto"/>
            </w:tcBorders>
            <w:shd w:val="clear" w:color="auto" w:fill="FFFFFF"/>
          </w:tcPr>
          <w:p w:rsidR="00B42CAE" w:rsidRPr="006E2196" w:rsidRDefault="00B42CAE" w:rsidP="003154AD">
            <w:pPr>
              <w:widowControl w:val="0"/>
              <w:spacing w:after="0" w:line="240" w:lineRule="auto"/>
              <w:rPr>
                <w:rFonts w:ascii="Arial Unicode MS" w:eastAsia="Arial Unicode MS" w:hAnsi="Arial Unicode MS" w:cs="Arial Unicode MS"/>
                <w:color w:val="000000"/>
                <w:sz w:val="10"/>
                <w:szCs w:val="10"/>
                <w:lang w:eastAsia="ru-RU" w:bidi="ru-RU"/>
              </w:rPr>
            </w:pPr>
          </w:p>
        </w:tc>
        <w:tc>
          <w:tcPr>
            <w:tcW w:w="955" w:type="dxa"/>
            <w:tcBorders>
              <w:top w:val="single" w:sz="4" w:space="0" w:color="auto"/>
              <w:left w:val="single" w:sz="4" w:space="0" w:color="auto"/>
              <w:bottom w:val="single" w:sz="4" w:space="0" w:color="auto"/>
            </w:tcBorders>
            <w:shd w:val="clear" w:color="auto" w:fill="FFFFFF"/>
          </w:tcPr>
          <w:p w:rsidR="00B42CAE" w:rsidRPr="006E2196" w:rsidRDefault="00B42CAE" w:rsidP="003154AD">
            <w:pPr>
              <w:widowControl w:val="0"/>
              <w:spacing w:after="0" w:line="240" w:lineRule="auto"/>
              <w:rPr>
                <w:rFonts w:ascii="Arial Unicode MS" w:eastAsia="Arial Unicode MS" w:hAnsi="Arial Unicode MS" w:cs="Arial Unicode MS"/>
                <w:color w:val="000000"/>
                <w:sz w:val="10"/>
                <w:szCs w:val="10"/>
                <w:lang w:eastAsia="ru-RU" w:bidi="ru-RU"/>
              </w:rPr>
            </w:pPr>
          </w:p>
        </w:tc>
      </w:tr>
    </w:tbl>
    <w:p w:rsidR="00B42CAE" w:rsidRDefault="00B42CAE" w:rsidP="00B42CAE">
      <w:pPr>
        <w:pStyle w:val="20"/>
        <w:shd w:val="clear" w:color="auto" w:fill="auto"/>
        <w:tabs>
          <w:tab w:val="left" w:pos="397"/>
        </w:tabs>
        <w:spacing w:after="116" w:line="312" w:lineRule="exact"/>
        <w:ind w:firstLine="0"/>
        <w:jc w:val="both"/>
        <w:rPr>
          <w:rFonts w:asciiTheme="minorHAnsi" w:eastAsiaTheme="minorHAnsi" w:hAnsiTheme="minorHAnsi" w:cstheme="minorBidi"/>
          <w:sz w:val="22"/>
          <w:szCs w:val="22"/>
        </w:rPr>
      </w:pPr>
    </w:p>
    <w:p w:rsidR="00B42CAE" w:rsidRPr="005D6502" w:rsidRDefault="00B42CAE" w:rsidP="00B42CAE">
      <w:pPr>
        <w:pStyle w:val="20"/>
        <w:shd w:val="clear" w:color="auto" w:fill="auto"/>
        <w:tabs>
          <w:tab w:val="left" w:pos="397"/>
        </w:tabs>
        <w:spacing w:after="116" w:line="312" w:lineRule="exact"/>
        <w:ind w:firstLine="0"/>
        <w:jc w:val="both"/>
      </w:pPr>
      <w:r w:rsidRPr="005D6502">
        <w:rPr>
          <w:rFonts w:eastAsiaTheme="minorHAnsi"/>
          <w:b/>
        </w:rPr>
        <w:t xml:space="preserve">3. </w:t>
      </w:r>
      <w:r w:rsidRPr="005D6502">
        <w:rPr>
          <w:color w:val="000000"/>
          <w:lang w:eastAsia="ru-RU" w:bidi="ru-RU"/>
        </w:rPr>
        <w:t>Дайте краткое обоснование ряда (что объединяет перечисленные элементы) и укажите, какой из элементов является лишним по данному основанию.</w:t>
      </w:r>
    </w:p>
    <w:p w:rsidR="00B42CAE" w:rsidRDefault="00B42CAE" w:rsidP="00B42CAE">
      <w:pPr>
        <w:pStyle w:val="40"/>
        <w:shd w:val="clear" w:color="auto" w:fill="auto"/>
        <w:spacing w:before="0" w:after="150"/>
      </w:pPr>
      <w:r>
        <w:rPr>
          <w:color w:val="000000"/>
          <w:lang w:eastAsia="ru-RU" w:bidi="ru-RU"/>
        </w:rPr>
        <w:t>Наличные деньги в обращении, наличные деньги в личных сбережениях, хранящихся дома, вклады до востребования, срочные вклады.</w:t>
      </w:r>
    </w:p>
    <w:p w:rsidR="00B42CAE" w:rsidRDefault="00B42CAE" w:rsidP="00B42CAE">
      <w:pPr>
        <w:pStyle w:val="50"/>
        <w:shd w:val="clear" w:color="auto" w:fill="auto"/>
        <w:spacing w:before="0" w:after="0" w:line="280" w:lineRule="exact"/>
        <w:ind w:firstLine="0"/>
        <w:rPr>
          <w:color w:val="000000"/>
          <w:lang w:eastAsia="ru-RU" w:bidi="ru-RU"/>
        </w:rPr>
      </w:pPr>
      <w:r>
        <w:rPr>
          <w:color w:val="000000"/>
          <w:lang w:eastAsia="ru-RU" w:bidi="ru-RU"/>
        </w:rPr>
        <w:t>Ответ:</w:t>
      </w:r>
    </w:p>
    <w:p w:rsidR="00DB357C" w:rsidRDefault="00DB357C" w:rsidP="00B42CAE">
      <w:pPr>
        <w:pStyle w:val="50"/>
        <w:shd w:val="clear" w:color="auto" w:fill="auto"/>
        <w:spacing w:before="0" w:after="0" w:line="280" w:lineRule="exact"/>
        <w:ind w:firstLine="0"/>
        <w:rPr>
          <w:color w:val="000000"/>
          <w:lang w:eastAsia="ru-RU" w:bidi="ru-RU"/>
        </w:rPr>
      </w:pPr>
    </w:p>
    <w:p w:rsidR="00DB357C" w:rsidRDefault="00DB357C" w:rsidP="00B42CAE">
      <w:pPr>
        <w:pStyle w:val="50"/>
        <w:shd w:val="clear" w:color="auto" w:fill="auto"/>
        <w:spacing w:before="0" w:after="0" w:line="280" w:lineRule="exact"/>
        <w:ind w:firstLine="0"/>
      </w:pPr>
    </w:p>
    <w:p w:rsidR="00C930DC" w:rsidRDefault="00C930DC" w:rsidP="00C930DC">
      <w:pPr>
        <w:pStyle w:val="50"/>
        <w:shd w:val="clear" w:color="auto" w:fill="auto"/>
        <w:spacing w:before="0" w:after="236" w:line="280" w:lineRule="exact"/>
        <w:ind w:firstLine="0"/>
        <w:rPr>
          <w:color w:val="000000"/>
          <w:lang w:eastAsia="ru-RU" w:bidi="ru-RU"/>
        </w:rPr>
      </w:pPr>
      <w:r>
        <w:rPr>
          <w:color w:val="000000"/>
          <w:lang w:eastAsia="ru-RU" w:bidi="ru-RU"/>
        </w:rPr>
        <w:t>Максимум за задание - 3 балла</w:t>
      </w:r>
      <w:r w:rsidRPr="00C930DC">
        <w:rPr>
          <w:color w:val="000000"/>
          <w:lang w:eastAsia="ru-RU" w:bidi="ru-RU"/>
        </w:rPr>
        <w:t>.</w:t>
      </w:r>
    </w:p>
    <w:p w:rsidR="00C930DC" w:rsidRPr="00C930DC" w:rsidRDefault="00C930DC" w:rsidP="00C930DC">
      <w:pPr>
        <w:pStyle w:val="20"/>
        <w:shd w:val="clear" w:color="auto" w:fill="auto"/>
        <w:tabs>
          <w:tab w:val="left" w:pos="327"/>
        </w:tabs>
        <w:spacing w:after="0" w:line="322" w:lineRule="exact"/>
        <w:ind w:firstLine="0"/>
        <w:jc w:val="both"/>
        <w:rPr>
          <w:b/>
          <w:color w:val="000000"/>
          <w:lang w:eastAsia="ru-RU" w:bidi="ru-RU"/>
        </w:rPr>
      </w:pPr>
      <w:r w:rsidRPr="00C930DC">
        <w:rPr>
          <w:b/>
          <w:color w:val="000000"/>
          <w:lang w:eastAsia="ru-RU" w:bidi="ru-RU"/>
        </w:rPr>
        <w:t>4. Ознакомьтесь с представленными материалами и выполните задания.</w:t>
      </w:r>
    </w:p>
    <w:p w:rsidR="00C930DC" w:rsidRPr="00C930DC" w:rsidRDefault="00C930DC" w:rsidP="00C930DC">
      <w:pPr>
        <w:widowControl w:val="0"/>
        <w:spacing w:after="0" w:line="322" w:lineRule="exact"/>
        <w:ind w:firstLine="740"/>
        <w:jc w:val="both"/>
        <w:rPr>
          <w:rFonts w:ascii="Times New Roman" w:eastAsia="Times New Roman" w:hAnsi="Times New Roman" w:cs="Times New Roman"/>
          <w:color w:val="000000"/>
          <w:sz w:val="28"/>
          <w:szCs w:val="28"/>
          <w:lang w:eastAsia="ru-RU" w:bidi="ru-RU"/>
        </w:rPr>
      </w:pPr>
      <w:r w:rsidRPr="00C930DC">
        <w:rPr>
          <w:rFonts w:ascii="Times New Roman" w:eastAsia="Times New Roman" w:hAnsi="Times New Roman" w:cs="Times New Roman"/>
          <w:color w:val="000000"/>
          <w:sz w:val="28"/>
          <w:szCs w:val="28"/>
          <w:lang w:eastAsia="ru-RU" w:bidi="ru-RU"/>
        </w:rPr>
        <w:t>«Согласно исследованиям российских социологов, для начала XXI в. одной из характерных тенденций социального развития является рост семейного неблагополучия. Экономический кризис в последние годы только усугубляет и так достаточно сложное материальное состояние большого количества семей, нравственные проблемы общества усложняют систему ценностных отношений в семье, достаточно низкий уровень педагогической культуры снижает воспитательный потенциал семьи.</w:t>
      </w:r>
    </w:p>
    <w:p w:rsidR="00C930DC" w:rsidRPr="00C930DC" w:rsidRDefault="00C930DC" w:rsidP="00C930DC">
      <w:pPr>
        <w:widowControl w:val="0"/>
        <w:spacing w:after="0" w:line="322" w:lineRule="exact"/>
        <w:ind w:firstLine="740"/>
        <w:jc w:val="both"/>
        <w:rPr>
          <w:rFonts w:ascii="Times New Roman" w:eastAsia="Times New Roman" w:hAnsi="Times New Roman" w:cs="Times New Roman"/>
          <w:color w:val="000000"/>
          <w:sz w:val="28"/>
          <w:szCs w:val="28"/>
          <w:lang w:eastAsia="ru-RU" w:bidi="ru-RU"/>
        </w:rPr>
      </w:pPr>
      <w:proofErr w:type="gramStart"/>
      <w:r w:rsidRPr="00C930DC">
        <w:rPr>
          <w:rFonts w:ascii="Times New Roman" w:eastAsia="Times New Roman" w:hAnsi="Times New Roman" w:cs="Times New Roman"/>
          <w:color w:val="000000"/>
          <w:sz w:val="28"/>
          <w:szCs w:val="28"/>
          <w:lang w:eastAsia="ru-RU" w:bidi="ru-RU"/>
        </w:rPr>
        <w:t xml:space="preserve">Главной особенностью семей, испытывающих те или иные проблемы, социальной, правовой, материальной, медицинской, психологической, педагогической и других сторон жизни, как мы думаем, является отрицательное, разрушительное, </w:t>
      </w:r>
      <w:proofErr w:type="spellStart"/>
      <w:r w:rsidRPr="00C930DC">
        <w:rPr>
          <w:rFonts w:ascii="Times New Roman" w:eastAsia="Times New Roman" w:hAnsi="Times New Roman" w:cs="Times New Roman"/>
          <w:color w:val="000000"/>
          <w:sz w:val="28"/>
          <w:szCs w:val="28"/>
          <w:lang w:eastAsia="ru-RU" w:bidi="ru-RU"/>
        </w:rPr>
        <w:t>десоциализирующее</w:t>
      </w:r>
      <w:proofErr w:type="spellEnd"/>
      <w:r w:rsidRPr="00C930DC">
        <w:rPr>
          <w:rFonts w:ascii="Times New Roman" w:eastAsia="Times New Roman" w:hAnsi="Times New Roman" w:cs="Times New Roman"/>
          <w:color w:val="000000"/>
          <w:sz w:val="28"/>
          <w:szCs w:val="28"/>
          <w:lang w:eastAsia="ru-RU" w:bidi="ru-RU"/>
        </w:rPr>
        <w:t xml:space="preserve"> </w:t>
      </w:r>
      <w:r>
        <w:rPr>
          <w:rFonts w:ascii="Times New Roman" w:eastAsia="Times New Roman" w:hAnsi="Times New Roman" w:cs="Times New Roman"/>
          <w:color w:val="000000"/>
          <w:sz w:val="28"/>
          <w:szCs w:val="28"/>
          <w:lang w:eastAsia="ru-RU" w:bidi="ru-RU"/>
        </w:rPr>
        <w:t xml:space="preserve"> </w:t>
      </w:r>
      <w:r w:rsidRPr="00C930DC">
        <w:rPr>
          <w:rFonts w:ascii="Times New Roman" w:eastAsia="Times New Roman" w:hAnsi="Times New Roman" w:cs="Times New Roman"/>
          <w:color w:val="000000"/>
          <w:sz w:val="28"/>
          <w:szCs w:val="28"/>
          <w:lang w:eastAsia="ru-RU" w:bidi="ru-RU"/>
        </w:rPr>
        <w:t>влияние на формирование личности ребёнка, которое проявляется в виде разного рода ранних поведенческих отклонений.</w:t>
      </w:r>
      <w:proofErr w:type="gramEnd"/>
    </w:p>
    <w:p w:rsidR="00C930DC" w:rsidRPr="00C930DC" w:rsidRDefault="00C930DC" w:rsidP="00C930DC">
      <w:pPr>
        <w:widowControl w:val="0"/>
        <w:spacing w:after="0" w:line="322" w:lineRule="exact"/>
        <w:ind w:firstLine="740"/>
        <w:jc w:val="both"/>
        <w:rPr>
          <w:rFonts w:ascii="Times New Roman" w:eastAsia="Times New Roman" w:hAnsi="Times New Roman" w:cs="Times New Roman"/>
          <w:color w:val="000000"/>
          <w:sz w:val="28"/>
          <w:szCs w:val="28"/>
          <w:lang w:eastAsia="ru-RU" w:bidi="ru-RU"/>
        </w:rPr>
      </w:pPr>
      <w:r w:rsidRPr="00C930DC">
        <w:rPr>
          <w:rFonts w:ascii="Times New Roman" w:eastAsia="Times New Roman" w:hAnsi="Times New Roman" w:cs="Times New Roman"/>
          <w:color w:val="000000"/>
          <w:sz w:val="28"/>
          <w:szCs w:val="28"/>
          <w:lang w:eastAsia="ru-RU" w:bidi="ru-RU"/>
        </w:rPr>
        <w:t>С учётом доминирующих факторов неблагополучные семьи можно условно разделить на две большие группы, каждая из которых включает несколько разновидностей.</w:t>
      </w:r>
    </w:p>
    <w:p w:rsidR="00C930DC" w:rsidRPr="00C930DC" w:rsidRDefault="00C930DC" w:rsidP="00C930DC">
      <w:pPr>
        <w:widowControl w:val="0"/>
        <w:tabs>
          <w:tab w:val="left" w:pos="2242"/>
        </w:tabs>
        <w:spacing w:after="0" w:line="322" w:lineRule="exact"/>
        <w:ind w:firstLine="740"/>
        <w:jc w:val="both"/>
        <w:rPr>
          <w:rFonts w:ascii="Times New Roman" w:eastAsia="Times New Roman" w:hAnsi="Times New Roman" w:cs="Times New Roman"/>
          <w:color w:val="000000"/>
          <w:sz w:val="28"/>
          <w:szCs w:val="28"/>
          <w:lang w:eastAsia="ru-RU" w:bidi="ru-RU"/>
        </w:rPr>
      </w:pPr>
      <w:r w:rsidRPr="00C930DC">
        <w:rPr>
          <w:rFonts w:ascii="Times New Roman" w:eastAsia="Times New Roman" w:hAnsi="Times New Roman" w:cs="Times New Roman"/>
          <w:color w:val="000000"/>
          <w:sz w:val="28"/>
          <w:szCs w:val="28"/>
          <w:lang w:eastAsia="ru-RU" w:bidi="ru-RU"/>
        </w:rPr>
        <w:t>Первую группу составляют семьи с явной (о</w:t>
      </w:r>
      <w:r>
        <w:rPr>
          <w:rFonts w:ascii="Times New Roman" w:eastAsia="Times New Roman" w:hAnsi="Times New Roman" w:cs="Times New Roman"/>
          <w:color w:val="000000"/>
          <w:sz w:val="28"/>
          <w:szCs w:val="28"/>
          <w:lang w:eastAsia="ru-RU" w:bidi="ru-RU"/>
        </w:rPr>
        <w:t xml:space="preserve">ткрытой) формой неблагополучия: </w:t>
      </w:r>
      <w:r w:rsidRPr="00C930DC">
        <w:rPr>
          <w:rFonts w:ascii="Times New Roman" w:eastAsia="Times New Roman" w:hAnsi="Times New Roman" w:cs="Times New Roman"/>
          <w:color w:val="000000"/>
          <w:sz w:val="28"/>
          <w:szCs w:val="28"/>
          <w:lang w:eastAsia="ru-RU" w:bidi="ru-RU"/>
        </w:rPr>
        <w:lastRenderedPageBreak/>
        <w:t>это так называемые конфликтные, проблемные семьи,</w:t>
      </w:r>
    </w:p>
    <w:p w:rsidR="00C930DC" w:rsidRPr="00C930DC" w:rsidRDefault="00C930DC" w:rsidP="00C930DC">
      <w:pPr>
        <w:widowControl w:val="0"/>
        <w:spacing w:after="0" w:line="322" w:lineRule="exact"/>
        <w:jc w:val="both"/>
        <w:rPr>
          <w:rFonts w:ascii="Times New Roman" w:eastAsia="Times New Roman" w:hAnsi="Times New Roman" w:cs="Times New Roman"/>
          <w:color w:val="000000"/>
          <w:sz w:val="28"/>
          <w:szCs w:val="28"/>
          <w:lang w:eastAsia="ru-RU" w:bidi="ru-RU"/>
        </w:rPr>
      </w:pPr>
      <w:r w:rsidRPr="00C930DC">
        <w:rPr>
          <w:rFonts w:ascii="Times New Roman" w:eastAsia="Times New Roman" w:hAnsi="Times New Roman" w:cs="Times New Roman"/>
          <w:color w:val="000000"/>
          <w:sz w:val="28"/>
          <w:szCs w:val="28"/>
          <w:lang w:eastAsia="ru-RU" w:bidi="ru-RU"/>
        </w:rPr>
        <w:t>асоциальные, аморально-криминальные и семьи с недостатком воспитательных ресурсов (в частности, неполные).</w:t>
      </w:r>
    </w:p>
    <w:p w:rsidR="00C930DC" w:rsidRPr="00C930DC" w:rsidRDefault="00C930DC" w:rsidP="00C930DC">
      <w:pPr>
        <w:pStyle w:val="20"/>
        <w:shd w:val="clear" w:color="auto" w:fill="auto"/>
        <w:spacing w:after="0" w:line="322" w:lineRule="exact"/>
        <w:ind w:firstLine="0"/>
        <w:jc w:val="both"/>
        <w:rPr>
          <w:color w:val="000000"/>
          <w:lang w:eastAsia="ru-RU" w:bidi="ru-RU"/>
        </w:rPr>
      </w:pPr>
      <w:r w:rsidRPr="00C930DC">
        <w:rPr>
          <w:color w:val="000000"/>
          <w:lang w:eastAsia="ru-RU" w:bidi="ru-RU"/>
        </w:rPr>
        <w:t>Вторую группу представляют внешне респектабельные семьи, образ жизни которых не вызывает беспокойства и нареканий со стороны общественности, однако ценностные установки и поведение родителей в них</w:t>
      </w:r>
      <w:r>
        <w:rPr>
          <w:color w:val="000000"/>
          <w:lang w:eastAsia="ru-RU" w:bidi="ru-RU"/>
        </w:rPr>
        <w:t xml:space="preserve"> </w:t>
      </w:r>
      <w:r w:rsidRPr="00C930DC">
        <w:rPr>
          <w:color w:val="000000"/>
          <w:lang w:eastAsia="ru-RU" w:bidi="ru-RU"/>
        </w:rPr>
        <w:t xml:space="preserve">резко расходятся с общечеловеческими моральными ценностями, что не может не сказаться на нравственном облике воспитывающихся в таких семьях детей. Отличительной особенностью этих семей является то, что взаимоотношения их членов на внешнем, социальном уровне производят благоприятное впечатление, а последствия неправильного воспитания, на первый взгляд, незаметны, что иногда вводит окружающих в заблуждение. Тем не </w:t>
      </w:r>
      <w:proofErr w:type="gramStart"/>
      <w:r w:rsidRPr="00C930DC">
        <w:rPr>
          <w:color w:val="000000"/>
          <w:lang w:eastAsia="ru-RU" w:bidi="ru-RU"/>
        </w:rPr>
        <w:t>менее</w:t>
      </w:r>
      <w:proofErr w:type="gramEnd"/>
      <w:r w:rsidRPr="00C930DC">
        <w:rPr>
          <w:color w:val="000000"/>
          <w:lang w:eastAsia="ru-RU" w:bidi="ru-RU"/>
        </w:rPr>
        <w:t xml:space="preserve"> они оказывают деструктивное влияние на личностное формирование детей.</w:t>
      </w:r>
    </w:p>
    <w:p w:rsidR="00C930DC" w:rsidRPr="00C930DC" w:rsidRDefault="00C930DC" w:rsidP="00C930DC">
      <w:pPr>
        <w:widowControl w:val="0"/>
        <w:spacing w:after="0" w:line="322" w:lineRule="exact"/>
        <w:ind w:firstLine="740"/>
        <w:jc w:val="both"/>
        <w:rPr>
          <w:rFonts w:ascii="Times New Roman" w:eastAsia="Times New Roman" w:hAnsi="Times New Roman" w:cs="Times New Roman"/>
          <w:color w:val="000000"/>
          <w:sz w:val="28"/>
          <w:szCs w:val="28"/>
          <w:lang w:eastAsia="ru-RU" w:bidi="ru-RU"/>
        </w:rPr>
      </w:pPr>
    </w:p>
    <w:tbl>
      <w:tblPr>
        <w:tblW w:w="0" w:type="auto"/>
        <w:tblInd w:w="10" w:type="dxa"/>
        <w:tblLayout w:type="fixed"/>
        <w:tblCellMar>
          <w:left w:w="10" w:type="dxa"/>
          <w:right w:w="10" w:type="dxa"/>
        </w:tblCellMar>
        <w:tblLook w:val="0000" w:firstRow="0" w:lastRow="0" w:firstColumn="0" w:lastColumn="0" w:noHBand="0" w:noVBand="0"/>
      </w:tblPr>
      <w:tblGrid>
        <w:gridCol w:w="3763"/>
        <w:gridCol w:w="864"/>
        <w:gridCol w:w="730"/>
        <w:gridCol w:w="864"/>
        <w:gridCol w:w="682"/>
        <w:gridCol w:w="682"/>
        <w:gridCol w:w="720"/>
        <w:gridCol w:w="576"/>
        <w:gridCol w:w="994"/>
      </w:tblGrid>
      <w:tr w:rsidR="00C930DC" w:rsidRPr="00C930DC" w:rsidTr="00C930DC">
        <w:trPr>
          <w:trHeight w:hRule="exact" w:val="998"/>
        </w:trPr>
        <w:tc>
          <w:tcPr>
            <w:tcW w:w="9875" w:type="dxa"/>
            <w:gridSpan w:val="9"/>
            <w:tcBorders>
              <w:top w:val="single" w:sz="4" w:space="0" w:color="auto"/>
              <w:left w:val="single" w:sz="4" w:space="0" w:color="auto"/>
              <w:right w:val="single" w:sz="4" w:space="0" w:color="auto"/>
            </w:tcBorders>
            <w:shd w:val="clear" w:color="auto" w:fill="FFFFFF"/>
            <w:vAlign w:val="bottom"/>
          </w:tcPr>
          <w:p w:rsidR="00C930DC" w:rsidRPr="00C930DC" w:rsidRDefault="00C930DC" w:rsidP="00C930DC">
            <w:pPr>
              <w:widowControl w:val="0"/>
              <w:spacing w:after="0" w:line="322" w:lineRule="exact"/>
              <w:jc w:val="center"/>
              <w:rPr>
                <w:rFonts w:ascii="Times New Roman" w:eastAsia="Times New Roman" w:hAnsi="Times New Roman" w:cs="Times New Roman"/>
                <w:color w:val="000000"/>
                <w:sz w:val="28"/>
                <w:szCs w:val="28"/>
                <w:lang w:eastAsia="ru-RU" w:bidi="ru-RU"/>
              </w:rPr>
            </w:pPr>
            <w:r w:rsidRPr="00C930DC">
              <w:rPr>
                <w:rFonts w:ascii="Times New Roman" w:eastAsia="Times New Roman" w:hAnsi="Times New Roman" w:cs="Times New Roman"/>
                <w:i/>
                <w:iCs/>
                <w:color w:val="000000"/>
                <w:sz w:val="26"/>
                <w:szCs w:val="26"/>
                <w:lang w:eastAsia="ru-RU" w:bidi="ru-RU"/>
              </w:rPr>
              <w:t xml:space="preserve">По данным Всероссийского опроса «ВЦИОМ-Спутник» 2017 года. </w:t>
            </w:r>
            <w:r w:rsidRPr="00C930DC">
              <w:rPr>
                <w:rFonts w:ascii="Times New Roman" w:eastAsia="Times New Roman" w:hAnsi="Times New Roman" w:cs="Times New Roman"/>
                <w:color w:val="303030"/>
                <w:sz w:val="28"/>
                <w:szCs w:val="28"/>
                <w:lang w:eastAsia="ru-RU" w:bidi="ru-RU"/>
              </w:rPr>
              <w:t xml:space="preserve">С каким из следующих утверждений Вы в большей степени согласны? </w:t>
            </w:r>
            <w:r w:rsidRPr="00C930DC">
              <w:rPr>
                <w:rFonts w:ascii="Times New Roman" w:eastAsia="Times New Roman" w:hAnsi="Times New Roman" w:cs="Times New Roman"/>
                <w:i/>
                <w:iCs/>
                <w:color w:val="303030"/>
                <w:sz w:val="26"/>
                <w:szCs w:val="26"/>
                <w:lang w:eastAsia="ru-RU" w:bidi="ru-RU"/>
              </w:rPr>
              <w:t>(закрытый вопрос, один ответ</w:t>
            </w:r>
            <w:proofErr w:type="gramStart"/>
            <w:r w:rsidRPr="00C930DC">
              <w:rPr>
                <w:rFonts w:ascii="Times New Roman" w:eastAsia="Times New Roman" w:hAnsi="Times New Roman" w:cs="Times New Roman"/>
                <w:i/>
                <w:iCs/>
                <w:color w:val="303030"/>
                <w:sz w:val="26"/>
                <w:szCs w:val="26"/>
                <w:lang w:eastAsia="ru-RU" w:bidi="ru-RU"/>
              </w:rPr>
              <w:t>, %)</w:t>
            </w:r>
            <w:proofErr w:type="gramEnd"/>
          </w:p>
        </w:tc>
      </w:tr>
      <w:tr w:rsidR="00C930DC" w:rsidRPr="00C930DC" w:rsidTr="00C930DC">
        <w:trPr>
          <w:trHeight w:hRule="exact" w:val="2640"/>
        </w:trPr>
        <w:tc>
          <w:tcPr>
            <w:tcW w:w="3763" w:type="dxa"/>
            <w:tcBorders>
              <w:top w:val="single" w:sz="4" w:space="0" w:color="auto"/>
              <w:left w:val="single" w:sz="4" w:space="0" w:color="auto"/>
            </w:tcBorders>
            <w:shd w:val="clear" w:color="auto" w:fill="FFFFFF"/>
          </w:tcPr>
          <w:p w:rsidR="00C930DC" w:rsidRPr="00C930DC" w:rsidRDefault="00C930DC" w:rsidP="00C930DC">
            <w:pPr>
              <w:widowControl w:val="0"/>
              <w:spacing w:after="0" w:line="240" w:lineRule="auto"/>
              <w:rPr>
                <w:rFonts w:ascii="Arial Unicode MS" w:eastAsia="Arial Unicode MS" w:hAnsi="Arial Unicode MS" w:cs="Arial Unicode MS"/>
                <w:color w:val="000000"/>
                <w:sz w:val="10"/>
                <w:szCs w:val="10"/>
                <w:lang w:eastAsia="ru-RU" w:bidi="ru-RU"/>
              </w:rPr>
            </w:pPr>
          </w:p>
        </w:tc>
        <w:tc>
          <w:tcPr>
            <w:tcW w:w="864" w:type="dxa"/>
            <w:tcBorders>
              <w:top w:val="single" w:sz="4" w:space="0" w:color="auto"/>
              <w:left w:val="single" w:sz="4" w:space="0" w:color="auto"/>
            </w:tcBorders>
            <w:shd w:val="clear" w:color="auto" w:fill="FFFFFF"/>
            <w:textDirection w:val="btLr"/>
          </w:tcPr>
          <w:p w:rsidR="00C930DC" w:rsidRPr="00C930DC" w:rsidRDefault="00C930DC" w:rsidP="00C930DC">
            <w:pPr>
              <w:widowControl w:val="0"/>
              <w:spacing w:after="0" w:line="280" w:lineRule="exact"/>
              <w:ind w:left="340"/>
              <w:rPr>
                <w:rFonts w:ascii="Times New Roman" w:eastAsia="Times New Roman" w:hAnsi="Times New Roman" w:cs="Times New Roman"/>
                <w:color w:val="000000"/>
                <w:sz w:val="28"/>
                <w:szCs w:val="28"/>
                <w:lang w:eastAsia="ru-RU" w:bidi="ru-RU"/>
              </w:rPr>
            </w:pPr>
            <w:r w:rsidRPr="00C930DC">
              <w:rPr>
                <w:rFonts w:ascii="Times New Roman" w:eastAsia="Times New Roman" w:hAnsi="Times New Roman" w:cs="Times New Roman"/>
                <w:color w:val="303030"/>
                <w:sz w:val="28"/>
                <w:szCs w:val="28"/>
                <w:lang w:eastAsia="ru-RU" w:bidi="ru-RU"/>
              </w:rPr>
              <w:t>Все опрошенные</w:t>
            </w:r>
          </w:p>
        </w:tc>
        <w:tc>
          <w:tcPr>
            <w:tcW w:w="730" w:type="dxa"/>
            <w:tcBorders>
              <w:top w:val="single" w:sz="4" w:space="0" w:color="auto"/>
              <w:left w:val="single" w:sz="4" w:space="0" w:color="auto"/>
            </w:tcBorders>
            <w:shd w:val="clear" w:color="auto" w:fill="FFFFFF"/>
            <w:textDirection w:val="btLr"/>
          </w:tcPr>
          <w:p w:rsidR="00C930DC" w:rsidRPr="00C930DC" w:rsidRDefault="00C930DC" w:rsidP="00C930DC">
            <w:pPr>
              <w:widowControl w:val="0"/>
              <w:spacing w:after="0" w:line="280" w:lineRule="exact"/>
              <w:jc w:val="center"/>
              <w:rPr>
                <w:rFonts w:ascii="Times New Roman" w:eastAsia="Times New Roman" w:hAnsi="Times New Roman" w:cs="Times New Roman"/>
                <w:color w:val="000000"/>
                <w:sz w:val="28"/>
                <w:szCs w:val="28"/>
                <w:lang w:eastAsia="ru-RU" w:bidi="ru-RU"/>
              </w:rPr>
            </w:pPr>
            <w:r w:rsidRPr="00C930DC">
              <w:rPr>
                <w:rFonts w:ascii="Times New Roman" w:eastAsia="Times New Roman" w:hAnsi="Times New Roman" w:cs="Times New Roman"/>
                <w:color w:val="303030"/>
                <w:sz w:val="28"/>
                <w:szCs w:val="28"/>
                <w:lang w:eastAsia="ru-RU" w:bidi="ru-RU"/>
              </w:rPr>
              <w:t>Мужчины</w:t>
            </w:r>
          </w:p>
        </w:tc>
        <w:tc>
          <w:tcPr>
            <w:tcW w:w="864" w:type="dxa"/>
            <w:tcBorders>
              <w:top w:val="single" w:sz="4" w:space="0" w:color="auto"/>
              <w:left w:val="single" w:sz="4" w:space="0" w:color="auto"/>
            </w:tcBorders>
            <w:shd w:val="clear" w:color="auto" w:fill="FFFFFF"/>
            <w:textDirection w:val="btLr"/>
          </w:tcPr>
          <w:p w:rsidR="00C930DC" w:rsidRPr="00C930DC" w:rsidRDefault="00C930DC" w:rsidP="00C930DC">
            <w:pPr>
              <w:widowControl w:val="0"/>
              <w:spacing w:after="0" w:line="280" w:lineRule="exact"/>
              <w:jc w:val="center"/>
              <w:rPr>
                <w:rFonts w:ascii="Times New Roman" w:eastAsia="Times New Roman" w:hAnsi="Times New Roman" w:cs="Times New Roman"/>
                <w:color w:val="000000"/>
                <w:sz w:val="28"/>
                <w:szCs w:val="28"/>
                <w:lang w:eastAsia="ru-RU" w:bidi="ru-RU"/>
              </w:rPr>
            </w:pPr>
            <w:r w:rsidRPr="00C930DC">
              <w:rPr>
                <w:rFonts w:ascii="Times New Roman" w:eastAsia="Times New Roman" w:hAnsi="Times New Roman" w:cs="Times New Roman"/>
                <w:color w:val="303030"/>
                <w:sz w:val="28"/>
                <w:szCs w:val="28"/>
                <w:lang w:eastAsia="ru-RU" w:bidi="ru-RU"/>
              </w:rPr>
              <w:t>Женщины</w:t>
            </w:r>
          </w:p>
        </w:tc>
        <w:tc>
          <w:tcPr>
            <w:tcW w:w="682" w:type="dxa"/>
            <w:tcBorders>
              <w:top w:val="single" w:sz="4" w:space="0" w:color="auto"/>
              <w:left w:val="single" w:sz="4" w:space="0" w:color="auto"/>
            </w:tcBorders>
            <w:shd w:val="clear" w:color="auto" w:fill="FFFFFF"/>
            <w:textDirection w:val="btLr"/>
          </w:tcPr>
          <w:p w:rsidR="00C930DC" w:rsidRPr="00C930DC" w:rsidRDefault="00C930DC" w:rsidP="00C930DC">
            <w:pPr>
              <w:widowControl w:val="0"/>
              <w:spacing w:after="0" w:line="280" w:lineRule="exact"/>
              <w:jc w:val="center"/>
              <w:rPr>
                <w:rFonts w:ascii="Times New Roman" w:eastAsia="Times New Roman" w:hAnsi="Times New Roman" w:cs="Times New Roman"/>
                <w:color w:val="000000"/>
                <w:sz w:val="28"/>
                <w:szCs w:val="28"/>
                <w:lang w:eastAsia="ru-RU" w:bidi="ru-RU"/>
              </w:rPr>
            </w:pPr>
            <w:r w:rsidRPr="00C930DC">
              <w:rPr>
                <w:rFonts w:ascii="Times New Roman" w:eastAsia="Times New Roman" w:hAnsi="Times New Roman" w:cs="Times New Roman"/>
                <w:color w:val="303030"/>
                <w:sz w:val="28"/>
                <w:szCs w:val="28"/>
                <w:lang w:eastAsia="ru-RU" w:bidi="ru-RU"/>
              </w:rPr>
              <w:t>18-24 года</w:t>
            </w:r>
          </w:p>
        </w:tc>
        <w:tc>
          <w:tcPr>
            <w:tcW w:w="682" w:type="dxa"/>
            <w:tcBorders>
              <w:top w:val="single" w:sz="4" w:space="0" w:color="auto"/>
              <w:left w:val="single" w:sz="4" w:space="0" w:color="auto"/>
            </w:tcBorders>
            <w:shd w:val="clear" w:color="auto" w:fill="FFFFFF"/>
            <w:textDirection w:val="btLr"/>
          </w:tcPr>
          <w:p w:rsidR="00C930DC" w:rsidRPr="00C930DC" w:rsidRDefault="00C930DC" w:rsidP="00C930DC">
            <w:pPr>
              <w:widowControl w:val="0"/>
              <w:spacing w:after="0" w:line="280" w:lineRule="exact"/>
              <w:jc w:val="center"/>
              <w:rPr>
                <w:rFonts w:ascii="Times New Roman" w:eastAsia="Times New Roman" w:hAnsi="Times New Roman" w:cs="Times New Roman"/>
                <w:color w:val="000000"/>
                <w:sz w:val="28"/>
                <w:szCs w:val="28"/>
                <w:lang w:eastAsia="ru-RU" w:bidi="ru-RU"/>
              </w:rPr>
            </w:pPr>
            <w:r w:rsidRPr="00C930DC">
              <w:rPr>
                <w:rFonts w:ascii="Times New Roman" w:eastAsia="Times New Roman" w:hAnsi="Times New Roman" w:cs="Times New Roman"/>
                <w:color w:val="303030"/>
                <w:sz w:val="28"/>
                <w:szCs w:val="28"/>
                <w:lang w:eastAsia="ru-RU" w:bidi="ru-RU"/>
              </w:rPr>
              <w:t>25-34 года</w:t>
            </w:r>
          </w:p>
        </w:tc>
        <w:tc>
          <w:tcPr>
            <w:tcW w:w="720" w:type="dxa"/>
            <w:tcBorders>
              <w:top w:val="single" w:sz="4" w:space="0" w:color="auto"/>
              <w:left w:val="single" w:sz="4" w:space="0" w:color="auto"/>
            </w:tcBorders>
            <w:shd w:val="clear" w:color="auto" w:fill="FFFFFF"/>
            <w:textDirection w:val="btLr"/>
          </w:tcPr>
          <w:p w:rsidR="00C930DC" w:rsidRPr="00C930DC" w:rsidRDefault="00C930DC" w:rsidP="00C930DC">
            <w:pPr>
              <w:widowControl w:val="0"/>
              <w:spacing w:after="0" w:line="280" w:lineRule="exact"/>
              <w:jc w:val="center"/>
              <w:rPr>
                <w:rFonts w:ascii="Times New Roman" w:eastAsia="Times New Roman" w:hAnsi="Times New Roman" w:cs="Times New Roman"/>
                <w:color w:val="000000"/>
                <w:sz w:val="28"/>
                <w:szCs w:val="28"/>
                <w:lang w:eastAsia="ru-RU" w:bidi="ru-RU"/>
              </w:rPr>
            </w:pPr>
            <w:r w:rsidRPr="00C930DC">
              <w:rPr>
                <w:rFonts w:ascii="Times New Roman" w:eastAsia="Times New Roman" w:hAnsi="Times New Roman" w:cs="Times New Roman"/>
                <w:color w:val="303030"/>
                <w:sz w:val="28"/>
                <w:szCs w:val="28"/>
                <w:lang w:eastAsia="ru-RU" w:bidi="ru-RU"/>
              </w:rPr>
              <w:t>35-44 года</w:t>
            </w:r>
          </w:p>
        </w:tc>
        <w:tc>
          <w:tcPr>
            <w:tcW w:w="576" w:type="dxa"/>
            <w:tcBorders>
              <w:top w:val="single" w:sz="4" w:space="0" w:color="auto"/>
              <w:left w:val="single" w:sz="4" w:space="0" w:color="auto"/>
            </w:tcBorders>
            <w:shd w:val="clear" w:color="auto" w:fill="FFFFFF"/>
            <w:textDirection w:val="btLr"/>
          </w:tcPr>
          <w:p w:rsidR="00C930DC" w:rsidRPr="00C930DC" w:rsidRDefault="00C930DC" w:rsidP="00C930DC">
            <w:pPr>
              <w:widowControl w:val="0"/>
              <w:spacing w:after="0" w:line="280" w:lineRule="exact"/>
              <w:jc w:val="center"/>
              <w:rPr>
                <w:rFonts w:ascii="Times New Roman" w:eastAsia="Times New Roman" w:hAnsi="Times New Roman" w:cs="Times New Roman"/>
                <w:color w:val="000000"/>
                <w:sz w:val="28"/>
                <w:szCs w:val="28"/>
                <w:lang w:eastAsia="ru-RU" w:bidi="ru-RU"/>
              </w:rPr>
            </w:pPr>
            <w:r w:rsidRPr="00C930DC">
              <w:rPr>
                <w:rFonts w:ascii="Times New Roman" w:eastAsia="Times New Roman" w:hAnsi="Times New Roman" w:cs="Times New Roman"/>
                <w:color w:val="303030"/>
                <w:sz w:val="28"/>
                <w:szCs w:val="28"/>
                <w:lang w:eastAsia="ru-RU" w:bidi="ru-RU"/>
              </w:rPr>
              <w:t>45-59 лет</w:t>
            </w:r>
          </w:p>
        </w:tc>
        <w:tc>
          <w:tcPr>
            <w:tcW w:w="994" w:type="dxa"/>
            <w:tcBorders>
              <w:top w:val="single" w:sz="4" w:space="0" w:color="auto"/>
              <w:left w:val="single" w:sz="4" w:space="0" w:color="auto"/>
              <w:right w:val="single" w:sz="4" w:space="0" w:color="auto"/>
            </w:tcBorders>
            <w:shd w:val="clear" w:color="auto" w:fill="FFFFFF"/>
            <w:textDirection w:val="btLr"/>
          </w:tcPr>
          <w:p w:rsidR="00C930DC" w:rsidRPr="00C930DC" w:rsidRDefault="00C930DC" w:rsidP="00C930DC">
            <w:pPr>
              <w:widowControl w:val="0"/>
              <w:spacing w:after="0" w:line="280" w:lineRule="exact"/>
              <w:jc w:val="center"/>
              <w:rPr>
                <w:rFonts w:ascii="Times New Roman" w:eastAsia="Times New Roman" w:hAnsi="Times New Roman" w:cs="Times New Roman"/>
                <w:color w:val="000000"/>
                <w:sz w:val="28"/>
                <w:szCs w:val="28"/>
                <w:lang w:eastAsia="ru-RU" w:bidi="ru-RU"/>
              </w:rPr>
            </w:pPr>
            <w:r w:rsidRPr="00C930DC">
              <w:rPr>
                <w:rFonts w:ascii="Times New Roman" w:eastAsia="Times New Roman" w:hAnsi="Times New Roman" w:cs="Times New Roman"/>
                <w:color w:val="303030"/>
                <w:sz w:val="28"/>
                <w:szCs w:val="28"/>
                <w:lang w:eastAsia="ru-RU" w:bidi="ru-RU"/>
              </w:rPr>
              <w:t>60 лет и старше</w:t>
            </w:r>
          </w:p>
        </w:tc>
      </w:tr>
      <w:tr w:rsidR="00C930DC" w:rsidRPr="00C930DC" w:rsidTr="00C930DC">
        <w:trPr>
          <w:trHeight w:hRule="exact" w:val="1949"/>
        </w:trPr>
        <w:tc>
          <w:tcPr>
            <w:tcW w:w="3763" w:type="dxa"/>
            <w:tcBorders>
              <w:top w:val="single" w:sz="4" w:space="0" w:color="auto"/>
              <w:left w:val="single" w:sz="4" w:space="0" w:color="auto"/>
            </w:tcBorders>
            <w:shd w:val="clear" w:color="auto" w:fill="FFFFFF"/>
            <w:vAlign w:val="bottom"/>
          </w:tcPr>
          <w:p w:rsidR="00C930DC" w:rsidRPr="00C930DC" w:rsidRDefault="00C930DC" w:rsidP="00C930DC">
            <w:pPr>
              <w:widowControl w:val="0"/>
              <w:spacing w:after="0" w:line="322" w:lineRule="exact"/>
              <w:rPr>
                <w:rFonts w:ascii="Times New Roman" w:eastAsia="Times New Roman" w:hAnsi="Times New Roman" w:cs="Times New Roman"/>
                <w:color w:val="000000"/>
                <w:sz w:val="28"/>
                <w:szCs w:val="28"/>
                <w:lang w:eastAsia="ru-RU" w:bidi="ru-RU"/>
              </w:rPr>
            </w:pPr>
            <w:r w:rsidRPr="00C930DC">
              <w:rPr>
                <w:rFonts w:ascii="Times New Roman" w:eastAsia="Times New Roman" w:hAnsi="Times New Roman" w:cs="Times New Roman"/>
                <w:i/>
                <w:iCs/>
                <w:color w:val="303030"/>
                <w:sz w:val="26"/>
                <w:szCs w:val="26"/>
                <w:lang w:eastAsia="ru-RU" w:bidi="ru-RU"/>
              </w:rPr>
              <w:t>Усиление государственных мер по защите прав несовершеннолетних приводит к лучшему соблюдению интересов ребёнка</w:t>
            </w:r>
          </w:p>
        </w:tc>
        <w:tc>
          <w:tcPr>
            <w:tcW w:w="864" w:type="dxa"/>
            <w:tcBorders>
              <w:top w:val="single" w:sz="4" w:space="0" w:color="auto"/>
              <w:left w:val="single" w:sz="4" w:space="0" w:color="auto"/>
            </w:tcBorders>
            <w:shd w:val="clear" w:color="auto" w:fill="FFFFFF"/>
            <w:vAlign w:val="center"/>
          </w:tcPr>
          <w:p w:rsidR="00C930DC" w:rsidRPr="00C930DC" w:rsidRDefault="00C930DC" w:rsidP="00C930DC">
            <w:pPr>
              <w:widowControl w:val="0"/>
              <w:spacing w:after="0" w:line="280" w:lineRule="exact"/>
              <w:ind w:left="300"/>
              <w:rPr>
                <w:rFonts w:ascii="Times New Roman" w:eastAsia="Times New Roman" w:hAnsi="Times New Roman" w:cs="Times New Roman"/>
                <w:color w:val="000000"/>
                <w:sz w:val="28"/>
                <w:szCs w:val="28"/>
                <w:lang w:eastAsia="ru-RU" w:bidi="ru-RU"/>
              </w:rPr>
            </w:pPr>
            <w:r w:rsidRPr="00C930DC">
              <w:rPr>
                <w:rFonts w:ascii="Times New Roman" w:eastAsia="Times New Roman" w:hAnsi="Times New Roman" w:cs="Times New Roman"/>
                <w:b/>
                <w:bCs/>
                <w:color w:val="303030"/>
                <w:sz w:val="28"/>
                <w:szCs w:val="28"/>
                <w:lang w:eastAsia="ru-RU" w:bidi="ru-RU"/>
              </w:rPr>
              <w:t>45</w:t>
            </w:r>
          </w:p>
        </w:tc>
        <w:tc>
          <w:tcPr>
            <w:tcW w:w="730" w:type="dxa"/>
            <w:tcBorders>
              <w:top w:val="single" w:sz="4" w:space="0" w:color="auto"/>
              <w:left w:val="single" w:sz="4" w:space="0" w:color="auto"/>
            </w:tcBorders>
            <w:shd w:val="clear" w:color="auto" w:fill="FFFFFF"/>
            <w:vAlign w:val="center"/>
          </w:tcPr>
          <w:p w:rsidR="00C930DC" w:rsidRPr="00C930DC" w:rsidRDefault="00C930DC" w:rsidP="00C930DC">
            <w:pPr>
              <w:widowControl w:val="0"/>
              <w:spacing w:after="0" w:line="280" w:lineRule="exact"/>
              <w:ind w:left="240"/>
              <w:rPr>
                <w:rFonts w:ascii="Times New Roman" w:eastAsia="Times New Roman" w:hAnsi="Times New Roman" w:cs="Times New Roman"/>
                <w:color w:val="000000"/>
                <w:sz w:val="28"/>
                <w:szCs w:val="28"/>
                <w:lang w:eastAsia="ru-RU" w:bidi="ru-RU"/>
              </w:rPr>
            </w:pPr>
            <w:r w:rsidRPr="00C930DC">
              <w:rPr>
                <w:rFonts w:ascii="Times New Roman" w:eastAsia="Times New Roman" w:hAnsi="Times New Roman" w:cs="Times New Roman"/>
                <w:color w:val="303030"/>
                <w:sz w:val="28"/>
                <w:szCs w:val="28"/>
                <w:lang w:eastAsia="ru-RU" w:bidi="ru-RU"/>
              </w:rPr>
              <w:t>40</w:t>
            </w:r>
          </w:p>
        </w:tc>
        <w:tc>
          <w:tcPr>
            <w:tcW w:w="864" w:type="dxa"/>
            <w:tcBorders>
              <w:top w:val="single" w:sz="4" w:space="0" w:color="auto"/>
              <w:left w:val="single" w:sz="4" w:space="0" w:color="auto"/>
            </w:tcBorders>
            <w:shd w:val="clear" w:color="auto" w:fill="FFFFFF"/>
            <w:vAlign w:val="center"/>
          </w:tcPr>
          <w:p w:rsidR="00C930DC" w:rsidRPr="00C930DC" w:rsidRDefault="00C930DC" w:rsidP="00C930DC">
            <w:pPr>
              <w:widowControl w:val="0"/>
              <w:spacing w:after="0" w:line="280" w:lineRule="exact"/>
              <w:ind w:left="300"/>
              <w:rPr>
                <w:rFonts w:ascii="Times New Roman" w:eastAsia="Times New Roman" w:hAnsi="Times New Roman" w:cs="Times New Roman"/>
                <w:color w:val="000000"/>
                <w:sz w:val="28"/>
                <w:szCs w:val="28"/>
                <w:lang w:eastAsia="ru-RU" w:bidi="ru-RU"/>
              </w:rPr>
            </w:pPr>
            <w:r w:rsidRPr="00C930DC">
              <w:rPr>
                <w:rFonts w:ascii="Times New Roman" w:eastAsia="Times New Roman" w:hAnsi="Times New Roman" w:cs="Times New Roman"/>
                <w:color w:val="303030"/>
                <w:sz w:val="28"/>
                <w:szCs w:val="28"/>
                <w:lang w:eastAsia="ru-RU" w:bidi="ru-RU"/>
              </w:rPr>
              <w:t>49</w:t>
            </w:r>
          </w:p>
        </w:tc>
        <w:tc>
          <w:tcPr>
            <w:tcW w:w="682" w:type="dxa"/>
            <w:tcBorders>
              <w:top w:val="single" w:sz="4" w:space="0" w:color="auto"/>
              <w:left w:val="single" w:sz="4" w:space="0" w:color="auto"/>
            </w:tcBorders>
            <w:shd w:val="clear" w:color="auto" w:fill="FFFFFF"/>
            <w:vAlign w:val="center"/>
          </w:tcPr>
          <w:p w:rsidR="00C930DC" w:rsidRPr="00C930DC" w:rsidRDefault="00C930DC" w:rsidP="00C930DC">
            <w:pPr>
              <w:widowControl w:val="0"/>
              <w:spacing w:after="0" w:line="280" w:lineRule="exact"/>
              <w:ind w:left="240"/>
              <w:rPr>
                <w:rFonts w:ascii="Times New Roman" w:eastAsia="Times New Roman" w:hAnsi="Times New Roman" w:cs="Times New Roman"/>
                <w:color w:val="000000"/>
                <w:sz w:val="28"/>
                <w:szCs w:val="28"/>
                <w:lang w:eastAsia="ru-RU" w:bidi="ru-RU"/>
              </w:rPr>
            </w:pPr>
            <w:r w:rsidRPr="00C930DC">
              <w:rPr>
                <w:rFonts w:ascii="Times New Roman" w:eastAsia="Times New Roman" w:hAnsi="Times New Roman" w:cs="Times New Roman"/>
                <w:color w:val="303030"/>
                <w:sz w:val="28"/>
                <w:szCs w:val="28"/>
                <w:lang w:eastAsia="ru-RU" w:bidi="ru-RU"/>
              </w:rPr>
              <w:t>42</w:t>
            </w:r>
          </w:p>
        </w:tc>
        <w:tc>
          <w:tcPr>
            <w:tcW w:w="682" w:type="dxa"/>
            <w:tcBorders>
              <w:top w:val="single" w:sz="4" w:space="0" w:color="auto"/>
              <w:left w:val="single" w:sz="4" w:space="0" w:color="auto"/>
            </w:tcBorders>
            <w:shd w:val="clear" w:color="auto" w:fill="FFFFFF"/>
            <w:vAlign w:val="center"/>
          </w:tcPr>
          <w:p w:rsidR="00C930DC" w:rsidRPr="00C930DC" w:rsidRDefault="00C930DC" w:rsidP="00C930DC">
            <w:pPr>
              <w:widowControl w:val="0"/>
              <w:spacing w:after="0" w:line="280" w:lineRule="exact"/>
              <w:ind w:left="240"/>
              <w:rPr>
                <w:rFonts w:ascii="Times New Roman" w:eastAsia="Times New Roman" w:hAnsi="Times New Roman" w:cs="Times New Roman"/>
                <w:color w:val="000000"/>
                <w:sz w:val="28"/>
                <w:szCs w:val="28"/>
                <w:lang w:eastAsia="ru-RU" w:bidi="ru-RU"/>
              </w:rPr>
            </w:pPr>
            <w:r w:rsidRPr="00C930DC">
              <w:rPr>
                <w:rFonts w:ascii="Times New Roman" w:eastAsia="Times New Roman" w:hAnsi="Times New Roman" w:cs="Times New Roman"/>
                <w:color w:val="303030"/>
                <w:sz w:val="28"/>
                <w:szCs w:val="28"/>
                <w:lang w:eastAsia="ru-RU" w:bidi="ru-RU"/>
              </w:rPr>
              <w:t>50</w:t>
            </w:r>
          </w:p>
        </w:tc>
        <w:tc>
          <w:tcPr>
            <w:tcW w:w="720" w:type="dxa"/>
            <w:tcBorders>
              <w:top w:val="single" w:sz="4" w:space="0" w:color="auto"/>
              <w:left w:val="single" w:sz="4" w:space="0" w:color="auto"/>
            </w:tcBorders>
            <w:shd w:val="clear" w:color="auto" w:fill="FFFFFF"/>
            <w:vAlign w:val="center"/>
          </w:tcPr>
          <w:p w:rsidR="00C930DC" w:rsidRPr="00C930DC" w:rsidRDefault="00C930DC" w:rsidP="00C930DC">
            <w:pPr>
              <w:widowControl w:val="0"/>
              <w:spacing w:after="0" w:line="280" w:lineRule="exact"/>
              <w:ind w:left="240"/>
              <w:rPr>
                <w:rFonts w:ascii="Times New Roman" w:eastAsia="Times New Roman" w:hAnsi="Times New Roman" w:cs="Times New Roman"/>
                <w:color w:val="000000"/>
                <w:sz w:val="28"/>
                <w:szCs w:val="28"/>
                <w:lang w:eastAsia="ru-RU" w:bidi="ru-RU"/>
              </w:rPr>
            </w:pPr>
            <w:r w:rsidRPr="00C930DC">
              <w:rPr>
                <w:rFonts w:ascii="Times New Roman" w:eastAsia="Times New Roman" w:hAnsi="Times New Roman" w:cs="Times New Roman"/>
                <w:color w:val="303030"/>
                <w:sz w:val="28"/>
                <w:szCs w:val="28"/>
                <w:lang w:eastAsia="ru-RU" w:bidi="ru-RU"/>
              </w:rPr>
              <w:t>41</w:t>
            </w:r>
          </w:p>
        </w:tc>
        <w:tc>
          <w:tcPr>
            <w:tcW w:w="576" w:type="dxa"/>
            <w:tcBorders>
              <w:top w:val="single" w:sz="4" w:space="0" w:color="auto"/>
              <w:left w:val="single" w:sz="4" w:space="0" w:color="auto"/>
            </w:tcBorders>
            <w:shd w:val="clear" w:color="auto" w:fill="FFFFFF"/>
            <w:vAlign w:val="center"/>
          </w:tcPr>
          <w:p w:rsidR="00C930DC" w:rsidRPr="00C930DC" w:rsidRDefault="00C930DC" w:rsidP="00C930DC">
            <w:pPr>
              <w:widowControl w:val="0"/>
              <w:spacing w:after="0" w:line="280" w:lineRule="exact"/>
              <w:ind w:left="160"/>
              <w:rPr>
                <w:rFonts w:ascii="Times New Roman" w:eastAsia="Times New Roman" w:hAnsi="Times New Roman" w:cs="Times New Roman"/>
                <w:color w:val="000000"/>
                <w:sz w:val="28"/>
                <w:szCs w:val="28"/>
                <w:lang w:eastAsia="ru-RU" w:bidi="ru-RU"/>
              </w:rPr>
            </w:pPr>
            <w:r w:rsidRPr="00C930DC">
              <w:rPr>
                <w:rFonts w:ascii="Times New Roman" w:eastAsia="Times New Roman" w:hAnsi="Times New Roman" w:cs="Times New Roman"/>
                <w:color w:val="303030"/>
                <w:sz w:val="28"/>
                <w:szCs w:val="28"/>
                <w:lang w:eastAsia="ru-RU" w:bidi="ru-RU"/>
              </w:rPr>
              <w:t>41</w:t>
            </w:r>
          </w:p>
        </w:tc>
        <w:tc>
          <w:tcPr>
            <w:tcW w:w="994" w:type="dxa"/>
            <w:tcBorders>
              <w:top w:val="single" w:sz="4" w:space="0" w:color="auto"/>
              <w:left w:val="single" w:sz="4" w:space="0" w:color="auto"/>
              <w:right w:val="single" w:sz="4" w:space="0" w:color="auto"/>
            </w:tcBorders>
            <w:shd w:val="clear" w:color="auto" w:fill="FFFFFF"/>
            <w:vAlign w:val="center"/>
          </w:tcPr>
          <w:p w:rsidR="00C930DC" w:rsidRPr="00C930DC" w:rsidRDefault="00C930DC" w:rsidP="00C930DC">
            <w:pPr>
              <w:widowControl w:val="0"/>
              <w:spacing w:after="0" w:line="280" w:lineRule="exact"/>
              <w:ind w:left="380"/>
              <w:rPr>
                <w:rFonts w:ascii="Times New Roman" w:eastAsia="Times New Roman" w:hAnsi="Times New Roman" w:cs="Times New Roman"/>
                <w:color w:val="000000"/>
                <w:sz w:val="28"/>
                <w:szCs w:val="28"/>
                <w:lang w:eastAsia="ru-RU" w:bidi="ru-RU"/>
              </w:rPr>
            </w:pPr>
            <w:r w:rsidRPr="00C930DC">
              <w:rPr>
                <w:rFonts w:ascii="Times New Roman" w:eastAsia="Times New Roman" w:hAnsi="Times New Roman" w:cs="Times New Roman"/>
                <w:color w:val="303030"/>
                <w:sz w:val="28"/>
                <w:szCs w:val="28"/>
                <w:lang w:eastAsia="ru-RU" w:bidi="ru-RU"/>
              </w:rPr>
              <w:t>49</w:t>
            </w:r>
          </w:p>
        </w:tc>
      </w:tr>
      <w:tr w:rsidR="00C930DC" w:rsidRPr="00C930DC" w:rsidTr="00C930DC">
        <w:trPr>
          <w:trHeight w:hRule="exact" w:val="1632"/>
        </w:trPr>
        <w:tc>
          <w:tcPr>
            <w:tcW w:w="3763" w:type="dxa"/>
            <w:tcBorders>
              <w:top w:val="single" w:sz="4" w:space="0" w:color="auto"/>
              <w:left w:val="single" w:sz="4" w:space="0" w:color="auto"/>
            </w:tcBorders>
            <w:shd w:val="clear" w:color="auto" w:fill="FFFFFF"/>
          </w:tcPr>
          <w:p w:rsidR="00C930DC" w:rsidRPr="00C930DC" w:rsidRDefault="00C930DC" w:rsidP="00C930DC">
            <w:pPr>
              <w:widowControl w:val="0"/>
              <w:spacing w:after="0" w:line="322" w:lineRule="exact"/>
              <w:rPr>
                <w:rFonts w:ascii="Times New Roman" w:eastAsia="Times New Roman" w:hAnsi="Times New Roman" w:cs="Times New Roman"/>
                <w:color w:val="000000"/>
                <w:sz w:val="28"/>
                <w:szCs w:val="28"/>
                <w:lang w:eastAsia="ru-RU" w:bidi="ru-RU"/>
              </w:rPr>
            </w:pPr>
            <w:r w:rsidRPr="00C930DC">
              <w:rPr>
                <w:rFonts w:ascii="Times New Roman" w:eastAsia="Times New Roman" w:hAnsi="Times New Roman" w:cs="Times New Roman"/>
                <w:i/>
                <w:iCs/>
                <w:color w:val="303030"/>
                <w:sz w:val="26"/>
                <w:szCs w:val="26"/>
                <w:lang w:eastAsia="ru-RU" w:bidi="ru-RU"/>
              </w:rPr>
              <w:t>Усиление мер по защите прав несовершеннолетних приводит к излишнему вмешательству государства в семейные отношения</w:t>
            </w:r>
          </w:p>
        </w:tc>
        <w:tc>
          <w:tcPr>
            <w:tcW w:w="864" w:type="dxa"/>
            <w:tcBorders>
              <w:top w:val="single" w:sz="4" w:space="0" w:color="auto"/>
              <w:left w:val="single" w:sz="4" w:space="0" w:color="auto"/>
            </w:tcBorders>
            <w:shd w:val="clear" w:color="auto" w:fill="FFFFFF"/>
            <w:vAlign w:val="center"/>
          </w:tcPr>
          <w:p w:rsidR="00C930DC" w:rsidRPr="00C930DC" w:rsidRDefault="00C930DC" w:rsidP="00C930DC">
            <w:pPr>
              <w:widowControl w:val="0"/>
              <w:spacing w:after="0" w:line="280" w:lineRule="exact"/>
              <w:ind w:left="300"/>
              <w:rPr>
                <w:rFonts w:ascii="Times New Roman" w:eastAsia="Times New Roman" w:hAnsi="Times New Roman" w:cs="Times New Roman"/>
                <w:color w:val="000000"/>
                <w:sz w:val="28"/>
                <w:szCs w:val="28"/>
                <w:lang w:eastAsia="ru-RU" w:bidi="ru-RU"/>
              </w:rPr>
            </w:pPr>
            <w:r w:rsidRPr="00C930DC">
              <w:rPr>
                <w:rFonts w:ascii="Times New Roman" w:eastAsia="Times New Roman" w:hAnsi="Times New Roman" w:cs="Times New Roman"/>
                <w:b/>
                <w:bCs/>
                <w:color w:val="303030"/>
                <w:sz w:val="28"/>
                <w:szCs w:val="28"/>
                <w:lang w:eastAsia="ru-RU" w:bidi="ru-RU"/>
              </w:rPr>
              <w:t>43</w:t>
            </w:r>
          </w:p>
        </w:tc>
        <w:tc>
          <w:tcPr>
            <w:tcW w:w="730" w:type="dxa"/>
            <w:tcBorders>
              <w:top w:val="single" w:sz="4" w:space="0" w:color="auto"/>
              <w:left w:val="single" w:sz="4" w:space="0" w:color="auto"/>
            </w:tcBorders>
            <w:shd w:val="clear" w:color="auto" w:fill="FFFFFF"/>
            <w:vAlign w:val="center"/>
          </w:tcPr>
          <w:p w:rsidR="00C930DC" w:rsidRPr="00C930DC" w:rsidRDefault="00C930DC" w:rsidP="00C930DC">
            <w:pPr>
              <w:widowControl w:val="0"/>
              <w:spacing w:after="0" w:line="280" w:lineRule="exact"/>
              <w:ind w:left="240"/>
              <w:rPr>
                <w:rFonts w:ascii="Times New Roman" w:eastAsia="Times New Roman" w:hAnsi="Times New Roman" w:cs="Times New Roman"/>
                <w:color w:val="000000"/>
                <w:sz w:val="28"/>
                <w:szCs w:val="28"/>
                <w:lang w:eastAsia="ru-RU" w:bidi="ru-RU"/>
              </w:rPr>
            </w:pPr>
            <w:r w:rsidRPr="00C930DC">
              <w:rPr>
                <w:rFonts w:ascii="Times New Roman" w:eastAsia="Times New Roman" w:hAnsi="Times New Roman" w:cs="Times New Roman"/>
                <w:color w:val="303030"/>
                <w:sz w:val="28"/>
                <w:szCs w:val="28"/>
                <w:lang w:eastAsia="ru-RU" w:bidi="ru-RU"/>
              </w:rPr>
              <w:t>49</w:t>
            </w:r>
          </w:p>
        </w:tc>
        <w:tc>
          <w:tcPr>
            <w:tcW w:w="864" w:type="dxa"/>
            <w:tcBorders>
              <w:top w:val="single" w:sz="4" w:space="0" w:color="auto"/>
              <w:left w:val="single" w:sz="4" w:space="0" w:color="auto"/>
            </w:tcBorders>
            <w:shd w:val="clear" w:color="auto" w:fill="FFFFFF"/>
            <w:vAlign w:val="center"/>
          </w:tcPr>
          <w:p w:rsidR="00C930DC" w:rsidRPr="00C930DC" w:rsidRDefault="00C930DC" w:rsidP="00C930DC">
            <w:pPr>
              <w:widowControl w:val="0"/>
              <w:spacing w:after="0" w:line="280" w:lineRule="exact"/>
              <w:ind w:left="300"/>
              <w:rPr>
                <w:rFonts w:ascii="Times New Roman" w:eastAsia="Times New Roman" w:hAnsi="Times New Roman" w:cs="Times New Roman"/>
                <w:color w:val="000000"/>
                <w:sz w:val="28"/>
                <w:szCs w:val="28"/>
                <w:lang w:eastAsia="ru-RU" w:bidi="ru-RU"/>
              </w:rPr>
            </w:pPr>
            <w:r w:rsidRPr="00C930DC">
              <w:rPr>
                <w:rFonts w:ascii="Times New Roman" w:eastAsia="Times New Roman" w:hAnsi="Times New Roman" w:cs="Times New Roman"/>
                <w:color w:val="303030"/>
                <w:sz w:val="28"/>
                <w:szCs w:val="28"/>
                <w:lang w:eastAsia="ru-RU" w:bidi="ru-RU"/>
              </w:rPr>
              <w:t>37</w:t>
            </w:r>
          </w:p>
        </w:tc>
        <w:tc>
          <w:tcPr>
            <w:tcW w:w="682" w:type="dxa"/>
            <w:tcBorders>
              <w:top w:val="single" w:sz="4" w:space="0" w:color="auto"/>
              <w:left w:val="single" w:sz="4" w:space="0" w:color="auto"/>
            </w:tcBorders>
            <w:shd w:val="clear" w:color="auto" w:fill="FFFFFF"/>
            <w:vAlign w:val="center"/>
          </w:tcPr>
          <w:p w:rsidR="00C930DC" w:rsidRPr="00C930DC" w:rsidRDefault="00C930DC" w:rsidP="00C930DC">
            <w:pPr>
              <w:widowControl w:val="0"/>
              <w:spacing w:after="0" w:line="280" w:lineRule="exact"/>
              <w:ind w:left="240"/>
              <w:rPr>
                <w:rFonts w:ascii="Times New Roman" w:eastAsia="Times New Roman" w:hAnsi="Times New Roman" w:cs="Times New Roman"/>
                <w:color w:val="000000"/>
                <w:sz w:val="28"/>
                <w:szCs w:val="28"/>
                <w:lang w:eastAsia="ru-RU" w:bidi="ru-RU"/>
              </w:rPr>
            </w:pPr>
            <w:r w:rsidRPr="00C930DC">
              <w:rPr>
                <w:rFonts w:ascii="Times New Roman" w:eastAsia="Times New Roman" w:hAnsi="Times New Roman" w:cs="Times New Roman"/>
                <w:color w:val="303030"/>
                <w:sz w:val="28"/>
                <w:szCs w:val="28"/>
                <w:lang w:eastAsia="ru-RU" w:bidi="ru-RU"/>
              </w:rPr>
              <w:t>53</w:t>
            </w:r>
          </w:p>
        </w:tc>
        <w:tc>
          <w:tcPr>
            <w:tcW w:w="682" w:type="dxa"/>
            <w:tcBorders>
              <w:top w:val="single" w:sz="4" w:space="0" w:color="auto"/>
              <w:left w:val="single" w:sz="4" w:space="0" w:color="auto"/>
            </w:tcBorders>
            <w:shd w:val="clear" w:color="auto" w:fill="FFFFFF"/>
            <w:vAlign w:val="center"/>
          </w:tcPr>
          <w:p w:rsidR="00C930DC" w:rsidRPr="00C930DC" w:rsidRDefault="00C930DC" w:rsidP="00C930DC">
            <w:pPr>
              <w:widowControl w:val="0"/>
              <w:spacing w:after="0" w:line="280" w:lineRule="exact"/>
              <w:ind w:left="240"/>
              <w:rPr>
                <w:rFonts w:ascii="Times New Roman" w:eastAsia="Times New Roman" w:hAnsi="Times New Roman" w:cs="Times New Roman"/>
                <w:color w:val="000000"/>
                <w:sz w:val="28"/>
                <w:szCs w:val="28"/>
                <w:lang w:eastAsia="ru-RU" w:bidi="ru-RU"/>
              </w:rPr>
            </w:pPr>
            <w:r w:rsidRPr="00C930DC">
              <w:rPr>
                <w:rFonts w:ascii="Times New Roman" w:eastAsia="Times New Roman" w:hAnsi="Times New Roman" w:cs="Times New Roman"/>
                <w:color w:val="303030"/>
                <w:sz w:val="28"/>
                <w:szCs w:val="28"/>
                <w:lang w:eastAsia="ru-RU" w:bidi="ru-RU"/>
              </w:rPr>
              <w:t>42</w:t>
            </w:r>
          </w:p>
        </w:tc>
        <w:tc>
          <w:tcPr>
            <w:tcW w:w="720" w:type="dxa"/>
            <w:tcBorders>
              <w:top w:val="single" w:sz="4" w:space="0" w:color="auto"/>
              <w:left w:val="single" w:sz="4" w:space="0" w:color="auto"/>
            </w:tcBorders>
            <w:shd w:val="clear" w:color="auto" w:fill="FFFFFF"/>
            <w:vAlign w:val="center"/>
          </w:tcPr>
          <w:p w:rsidR="00C930DC" w:rsidRPr="00C930DC" w:rsidRDefault="00C930DC" w:rsidP="00C930DC">
            <w:pPr>
              <w:widowControl w:val="0"/>
              <w:spacing w:after="0" w:line="280" w:lineRule="exact"/>
              <w:ind w:left="240"/>
              <w:rPr>
                <w:rFonts w:ascii="Times New Roman" w:eastAsia="Times New Roman" w:hAnsi="Times New Roman" w:cs="Times New Roman"/>
                <w:color w:val="000000"/>
                <w:sz w:val="28"/>
                <w:szCs w:val="28"/>
                <w:lang w:eastAsia="ru-RU" w:bidi="ru-RU"/>
              </w:rPr>
            </w:pPr>
            <w:r w:rsidRPr="00C930DC">
              <w:rPr>
                <w:rFonts w:ascii="Times New Roman" w:eastAsia="Times New Roman" w:hAnsi="Times New Roman" w:cs="Times New Roman"/>
                <w:color w:val="303030"/>
                <w:sz w:val="28"/>
                <w:szCs w:val="28"/>
                <w:lang w:eastAsia="ru-RU" w:bidi="ru-RU"/>
              </w:rPr>
              <w:t>47</w:t>
            </w:r>
          </w:p>
        </w:tc>
        <w:tc>
          <w:tcPr>
            <w:tcW w:w="576" w:type="dxa"/>
            <w:tcBorders>
              <w:top w:val="single" w:sz="4" w:space="0" w:color="auto"/>
              <w:left w:val="single" w:sz="4" w:space="0" w:color="auto"/>
            </w:tcBorders>
            <w:shd w:val="clear" w:color="auto" w:fill="FFFFFF"/>
            <w:vAlign w:val="center"/>
          </w:tcPr>
          <w:p w:rsidR="00C930DC" w:rsidRPr="00C930DC" w:rsidRDefault="00C930DC" w:rsidP="00C930DC">
            <w:pPr>
              <w:widowControl w:val="0"/>
              <w:spacing w:after="0" w:line="280" w:lineRule="exact"/>
              <w:ind w:left="160"/>
              <w:rPr>
                <w:rFonts w:ascii="Times New Roman" w:eastAsia="Times New Roman" w:hAnsi="Times New Roman" w:cs="Times New Roman"/>
                <w:color w:val="000000"/>
                <w:sz w:val="28"/>
                <w:szCs w:val="28"/>
                <w:lang w:eastAsia="ru-RU" w:bidi="ru-RU"/>
              </w:rPr>
            </w:pPr>
            <w:r w:rsidRPr="00C930DC">
              <w:rPr>
                <w:rFonts w:ascii="Times New Roman" w:eastAsia="Times New Roman" w:hAnsi="Times New Roman" w:cs="Times New Roman"/>
                <w:color w:val="303030"/>
                <w:sz w:val="28"/>
                <w:szCs w:val="28"/>
                <w:lang w:eastAsia="ru-RU" w:bidi="ru-RU"/>
              </w:rPr>
              <w:t>43</w:t>
            </w:r>
          </w:p>
        </w:tc>
        <w:tc>
          <w:tcPr>
            <w:tcW w:w="994" w:type="dxa"/>
            <w:tcBorders>
              <w:top w:val="single" w:sz="4" w:space="0" w:color="auto"/>
              <w:left w:val="single" w:sz="4" w:space="0" w:color="auto"/>
              <w:right w:val="single" w:sz="4" w:space="0" w:color="auto"/>
            </w:tcBorders>
            <w:shd w:val="clear" w:color="auto" w:fill="FFFFFF"/>
            <w:vAlign w:val="center"/>
          </w:tcPr>
          <w:p w:rsidR="00C930DC" w:rsidRPr="00C930DC" w:rsidRDefault="00C930DC" w:rsidP="00C930DC">
            <w:pPr>
              <w:widowControl w:val="0"/>
              <w:spacing w:after="0" w:line="280" w:lineRule="exact"/>
              <w:ind w:left="380"/>
              <w:rPr>
                <w:rFonts w:ascii="Times New Roman" w:eastAsia="Times New Roman" w:hAnsi="Times New Roman" w:cs="Times New Roman"/>
                <w:color w:val="000000"/>
                <w:sz w:val="28"/>
                <w:szCs w:val="28"/>
                <w:lang w:eastAsia="ru-RU" w:bidi="ru-RU"/>
              </w:rPr>
            </w:pPr>
            <w:r w:rsidRPr="00C930DC">
              <w:rPr>
                <w:rFonts w:ascii="Times New Roman" w:eastAsia="Times New Roman" w:hAnsi="Times New Roman" w:cs="Times New Roman"/>
                <w:color w:val="303030"/>
                <w:sz w:val="28"/>
                <w:szCs w:val="28"/>
                <w:lang w:eastAsia="ru-RU" w:bidi="ru-RU"/>
              </w:rPr>
              <w:t>36</w:t>
            </w:r>
          </w:p>
        </w:tc>
      </w:tr>
      <w:tr w:rsidR="00C930DC" w:rsidRPr="00C930DC" w:rsidTr="00C930DC">
        <w:trPr>
          <w:trHeight w:hRule="exact" w:val="346"/>
        </w:trPr>
        <w:tc>
          <w:tcPr>
            <w:tcW w:w="3763" w:type="dxa"/>
            <w:tcBorders>
              <w:top w:val="single" w:sz="4" w:space="0" w:color="auto"/>
              <w:left w:val="single" w:sz="4" w:space="0" w:color="auto"/>
              <w:bottom w:val="single" w:sz="4" w:space="0" w:color="auto"/>
            </w:tcBorders>
            <w:shd w:val="clear" w:color="auto" w:fill="FFFFFF"/>
            <w:vAlign w:val="center"/>
          </w:tcPr>
          <w:p w:rsidR="00C930DC" w:rsidRPr="00C930DC" w:rsidRDefault="00C930DC" w:rsidP="00C930DC">
            <w:pPr>
              <w:widowControl w:val="0"/>
              <w:spacing w:after="0" w:line="260" w:lineRule="exact"/>
              <w:rPr>
                <w:rFonts w:ascii="Times New Roman" w:eastAsia="Times New Roman" w:hAnsi="Times New Roman" w:cs="Times New Roman"/>
                <w:color w:val="000000"/>
                <w:sz w:val="28"/>
                <w:szCs w:val="28"/>
                <w:lang w:eastAsia="ru-RU" w:bidi="ru-RU"/>
              </w:rPr>
            </w:pPr>
            <w:r w:rsidRPr="00C930DC">
              <w:rPr>
                <w:rFonts w:ascii="Times New Roman" w:eastAsia="Times New Roman" w:hAnsi="Times New Roman" w:cs="Times New Roman"/>
                <w:i/>
                <w:iCs/>
                <w:color w:val="303030"/>
                <w:sz w:val="26"/>
                <w:szCs w:val="26"/>
                <w:lang w:eastAsia="ru-RU" w:bidi="ru-RU"/>
              </w:rPr>
              <w:t>Затрудняюсь ответить</w:t>
            </w:r>
          </w:p>
        </w:tc>
        <w:tc>
          <w:tcPr>
            <w:tcW w:w="864" w:type="dxa"/>
            <w:tcBorders>
              <w:top w:val="single" w:sz="4" w:space="0" w:color="auto"/>
              <w:left w:val="single" w:sz="4" w:space="0" w:color="auto"/>
              <w:bottom w:val="single" w:sz="4" w:space="0" w:color="auto"/>
            </w:tcBorders>
            <w:shd w:val="clear" w:color="auto" w:fill="FFFFFF"/>
            <w:vAlign w:val="bottom"/>
          </w:tcPr>
          <w:p w:rsidR="00C930DC" w:rsidRPr="00C930DC" w:rsidRDefault="00C930DC" w:rsidP="00C930DC">
            <w:pPr>
              <w:widowControl w:val="0"/>
              <w:spacing w:after="0" w:line="280" w:lineRule="exact"/>
              <w:ind w:left="300"/>
              <w:rPr>
                <w:rFonts w:ascii="Times New Roman" w:eastAsia="Times New Roman" w:hAnsi="Times New Roman" w:cs="Times New Roman"/>
                <w:color w:val="000000"/>
                <w:sz w:val="28"/>
                <w:szCs w:val="28"/>
                <w:lang w:eastAsia="ru-RU" w:bidi="ru-RU"/>
              </w:rPr>
            </w:pPr>
            <w:r w:rsidRPr="00C930DC">
              <w:rPr>
                <w:rFonts w:ascii="Times New Roman" w:eastAsia="Times New Roman" w:hAnsi="Times New Roman" w:cs="Times New Roman"/>
                <w:b/>
                <w:bCs/>
                <w:color w:val="303030"/>
                <w:sz w:val="28"/>
                <w:szCs w:val="28"/>
                <w:lang w:eastAsia="ru-RU" w:bidi="ru-RU"/>
              </w:rPr>
              <w:t>12</w:t>
            </w:r>
          </w:p>
        </w:tc>
        <w:tc>
          <w:tcPr>
            <w:tcW w:w="730" w:type="dxa"/>
            <w:tcBorders>
              <w:top w:val="single" w:sz="4" w:space="0" w:color="auto"/>
              <w:left w:val="single" w:sz="4" w:space="0" w:color="auto"/>
              <w:bottom w:val="single" w:sz="4" w:space="0" w:color="auto"/>
            </w:tcBorders>
            <w:shd w:val="clear" w:color="auto" w:fill="FFFFFF"/>
            <w:vAlign w:val="bottom"/>
          </w:tcPr>
          <w:p w:rsidR="00C930DC" w:rsidRPr="00C930DC" w:rsidRDefault="00C930DC" w:rsidP="00C930DC">
            <w:pPr>
              <w:widowControl w:val="0"/>
              <w:spacing w:after="0" w:line="280" w:lineRule="exact"/>
              <w:ind w:left="240"/>
              <w:rPr>
                <w:rFonts w:ascii="Times New Roman" w:eastAsia="Times New Roman" w:hAnsi="Times New Roman" w:cs="Times New Roman"/>
                <w:color w:val="000000"/>
                <w:sz w:val="28"/>
                <w:szCs w:val="28"/>
                <w:lang w:eastAsia="ru-RU" w:bidi="ru-RU"/>
              </w:rPr>
            </w:pPr>
            <w:r w:rsidRPr="00C930DC">
              <w:rPr>
                <w:rFonts w:ascii="Times New Roman" w:eastAsia="Times New Roman" w:hAnsi="Times New Roman" w:cs="Times New Roman"/>
                <w:color w:val="303030"/>
                <w:sz w:val="28"/>
                <w:szCs w:val="28"/>
                <w:lang w:eastAsia="ru-RU" w:bidi="ru-RU"/>
              </w:rPr>
              <w:t>11</w:t>
            </w:r>
          </w:p>
        </w:tc>
        <w:tc>
          <w:tcPr>
            <w:tcW w:w="864" w:type="dxa"/>
            <w:tcBorders>
              <w:top w:val="single" w:sz="4" w:space="0" w:color="auto"/>
              <w:left w:val="single" w:sz="4" w:space="0" w:color="auto"/>
              <w:bottom w:val="single" w:sz="4" w:space="0" w:color="auto"/>
            </w:tcBorders>
            <w:shd w:val="clear" w:color="auto" w:fill="FFFFFF"/>
            <w:vAlign w:val="center"/>
          </w:tcPr>
          <w:p w:rsidR="00C930DC" w:rsidRPr="00C930DC" w:rsidRDefault="00C930DC" w:rsidP="00C930DC">
            <w:pPr>
              <w:widowControl w:val="0"/>
              <w:spacing w:after="0" w:line="280" w:lineRule="exact"/>
              <w:ind w:left="300"/>
              <w:rPr>
                <w:rFonts w:ascii="Times New Roman" w:eastAsia="Times New Roman" w:hAnsi="Times New Roman" w:cs="Times New Roman"/>
                <w:color w:val="000000"/>
                <w:sz w:val="28"/>
                <w:szCs w:val="28"/>
                <w:lang w:eastAsia="ru-RU" w:bidi="ru-RU"/>
              </w:rPr>
            </w:pPr>
            <w:r w:rsidRPr="00C930DC">
              <w:rPr>
                <w:rFonts w:ascii="Times New Roman" w:eastAsia="Times New Roman" w:hAnsi="Times New Roman" w:cs="Times New Roman"/>
                <w:color w:val="303030"/>
                <w:sz w:val="28"/>
                <w:szCs w:val="28"/>
                <w:lang w:eastAsia="ru-RU" w:bidi="ru-RU"/>
              </w:rPr>
              <w:t>14</w:t>
            </w:r>
          </w:p>
        </w:tc>
        <w:tc>
          <w:tcPr>
            <w:tcW w:w="682" w:type="dxa"/>
            <w:tcBorders>
              <w:top w:val="single" w:sz="4" w:space="0" w:color="auto"/>
              <w:left w:val="single" w:sz="4" w:space="0" w:color="auto"/>
              <w:bottom w:val="single" w:sz="4" w:space="0" w:color="auto"/>
            </w:tcBorders>
            <w:shd w:val="clear" w:color="auto" w:fill="FFFFFF"/>
            <w:vAlign w:val="center"/>
          </w:tcPr>
          <w:p w:rsidR="00C930DC" w:rsidRPr="00C930DC" w:rsidRDefault="00C930DC" w:rsidP="00C930DC">
            <w:pPr>
              <w:widowControl w:val="0"/>
              <w:spacing w:after="0" w:line="280" w:lineRule="exact"/>
              <w:ind w:left="240"/>
              <w:rPr>
                <w:rFonts w:ascii="Times New Roman" w:eastAsia="Times New Roman" w:hAnsi="Times New Roman" w:cs="Times New Roman"/>
                <w:color w:val="000000"/>
                <w:sz w:val="28"/>
                <w:szCs w:val="28"/>
                <w:lang w:eastAsia="ru-RU" w:bidi="ru-RU"/>
              </w:rPr>
            </w:pPr>
            <w:r w:rsidRPr="00C930DC">
              <w:rPr>
                <w:rFonts w:ascii="Times New Roman" w:eastAsia="Times New Roman" w:hAnsi="Times New Roman" w:cs="Times New Roman"/>
                <w:color w:val="303030"/>
                <w:sz w:val="28"/>
                <w:szCs w:val="28"/>
                <w:lang w:eastAsia="ru-RU" w:bidi="ru-RU"/>
              </w:rPr>
              <w:t>5</w:t>
            </w:r>
          </w:p>
        </w:tc>
        <w:tc>
          <w:tcPr>
            <w:tcW w:w="682" w:type="dxa"/>
            <w:tcBorders>
              <w:top w:val="single" w:sz="4" w:space="0" w:color="auto"/>
              <w:left w:val="single" w:sz="4" w:space="0" w:color="auto"/>
              <w:bottom w:val="single" w:sz="4" w:space="0" w:color="auto"/>
            </w:tcBorders>
            <w:shd w:val="clear" w:color="auto" w:fill="FFFFFF"/>
            <w:vAlign w:val="bottom"/>
          </w:tcPr>
          <w:p w:rsidR="00C930DC" w:rsidRPr="00C930DC" w:rsidRDefault="00C930DC" w:rsidP="00C930DC">
            <w:pPr>
              <w:widowControl w:val="0"/>
              <w:spacing w:after="0" w:line="280" w:lineRule="exact"/>
              <w:ind w:left="240"/>
              <w:rPr>
                <w:rFonts w:ascii="Times New Roman" w:eastAsia="Times New Roman" w:hAnsi="Times New Roman" w:cs="Times New Roman"/>
                <w:color w:val="000000"/>
                <w:sz w:val="28"/>
                <w:szCs w:val="28"/>
                <w:lang w:eastAsia="ru-RU" w:bidi="ru-RU"/>
              </w:rPr>
            </w:pPr>
            <w:r w:rsidRPr="00C930DC">
              <w:rPr>
                <w:rFonts w:ascii="Times New Roman" w:eastAsia="Times New Roman" w:hAnsi="Times New Roman" w:cs="Times New Roman"/>
                <w:color w:val="303030"/>
                <w:sz w:val="28"/>
                <w:szCs w:val="28"/>
                <w:lang w:eastAsia="ru-RU" w:bidi="ru-RU"/>
              </w:rPr>
              <w:t>8</w:t>
            </w:r>
          </w:p>
        </w:tc>
        <w:tc>
          <w:tcPr>
            <w:tcW w:w="720" w:type="dxa"/>
            <w:tcBorders>
              <w:top w:val="single" w:sz="4" w:space="0" w:color="auto"/>
              <w:left w:val="single" w:sz="4" w:space="0" w:color="auto"/>
              <w:bottom w:val="single" w:sz="4" w:space="0" w:color="auto"/>
            </w:tcBorders>
            <w:shd w:val="clear" w:color="auto" w:fill="FFFFFF"/>
            <w:vAlign w:val="bottom"/>
          </w:tcPr>
          <w:p w:rsidR="00C930DC" w:rsidRPr="00C930DC" w:rsidRDefault="00C930DC" w:rsidP="00C930DC">
            <w:pPr>
              <w:widowControl w:val="0"/>
              <w:spacing w:after="0" w:line="280" w:lineRule="exact"/>
              <w:ind w:left="240"/>
              <w:rPr>
                <w:rFonts w:ascii="Times New Roman" w:eastAsia="Times New Roman" w:hAnsi="Times New Roman" w:cs="Times New Roman"/>
                <w:color w:val="000000"/>
                <w:sz w:val="28"/>
                <w:szCs w:val="28"/>
                <w:lang w:eastAsia="ru-RU" w:bidi="ru-RU"/>
              </w:rPr>
            </w:pPr>
            <w:r w:rsidRPr="00C930DC">
              <w:rPr>
                <w:rFonts w:ascii="Times New Roman" w:eastAsia="Times New Roman" w:hAnsi="Times New Roman" w:cs="Times New Roman"/>
                <w:color w:val="303030"/>
                <w:sz w:val="28"/>
                <w:szCs w:val="28"/>
                <w:lang w:eastAsia="ru-RU" w:bidi="ru-RU"/>
              </w:rPr>
              <w:t>12</w:t>
            </w:r>
          </w:p>
        </w:tc>
        <w:tc>
          <w:tcPr>
            <w:tcW w:w="576" w:type="dxa"/>
            <w:tcBorders>
              <w:top w:val="single" w:sz="4" w:space="0" w:color="auto"/>
              <w:left w:val="single" w:sz="4" w:space="0" w:color="auto"/>
              <w:bottom w:val="single" w:sz="4" w:space="0" w:color="auto"/>
            </w:tcBorders>
            <w:shd w:val="clear" w:color="auto" w:fill="FFFFFF"/>
            <w:vAlign w:val="bottom"/>
          </w:tcPr>
          <w:p w:rsidR="00C930DC" w:rsidRPr="00C930DC" w:rsidRDefault="00C930DC" w:rsidP="00C930DC">
            <w:pPr>
              <w:widowControl w:val="0"/>
              <w:spacing w:after="0" w:line="280" w:lineRule="exact"/>
              <w:ind w:left="160"/>
              <w:rPr>
                <w:rFonts w:ascii="Times New Roman" w:eastAsia="Times New Roman" w:hAnsi="Times New Roman" w:cs="Times New Roman"/>
                <w:color w:val="000000"/>
                <w:sz w:val="28"/>
                <w:szCs w:val="28"/>
                <w:lang w:eastAsia="ru-RU" w:bidi="ru-RU"/>
              </w:rPr>
            </w:pPr>
            <w:r w:rsidRPr="00C930DC">
              <w:rPr>
                <w:rFonts w:ascii="Times New Roman" w:eastAsia="Times New Roman" w:hAnsi="Times New Roman" w:cs="Times New Roman"/>
                <w:color w:val="303030"/>
                <w:sz w:val="28"/>
                <w:szCs w:val="28"/>
                <w:lang w:eastAsia="ru-RU" w:bidi="ru-RU"/>
              </w:rPr>
              <w:t>16</w:t>
            </w:r>
          </w:p>
        </w:tc>
        <w:tc>
          <w:tcPr>
            <w:tcW w:w="994" w:type="dxa"/>
            <w:tcBorders>
              <w:top w:val="single" w:sz="4" w:space="0" w:color="auto"/>
              <w:left w:val="single" w:sz="4" w:space="0" w:color="auto"/>
              <w:bottom w:val="single" w:sz="4" w:space="0" w:color="auto"/>
              <w:right w:val="single" w:sz="4" w:space="0" w:color="auto"/>
            </w:tcBorders>
            <w:shd w:val="clear" w:color="auto" w:fill="FFFFFF"/>
            <w:vAlign w:val="center"/>
          </w:tcPr>
          <w:p w:rsidR="00C930DC" w:rsidRPr="00C930DC" w:rsidRDefault="00C930DC" w:rsidP="00C930DC">
            <w:pPr>
              <w:widowControl w:val="0"/>
              <w:spacing w:after="0" w:line="280" w:lineRule="exact"/>
              <w:ind w:right="380"/>
              <w:jc w:val="right"/>
              <w:rPr>
                <w:rFonts w:ascii="Times New Roman" w:eastAsia="Times New Roman" w:hAnsi="Times New Roman" w:cs="Times New Roman"/>
                <w:color w:val="000000"/>
                <w:sz w:val="28"/>
                <w:szCs w:val="28"/>
                <w:lang w:eastAsia="ru-RU" w:bidi="ru-RU"/>
              </w:rPr>
            </w:pPr>
            <w:r w:rsidRPr="00C930DC">
              <w:rPr>
                <w:rFonts w:ascii="Times New Roman" w:eastAsia="Times New Roman" w:hAnsi="Times New Roman" w:cs="Times New Roman"/>
                <w:color w:val="303030"/>
                <w:sz w:val="28"/>
                <w:szCs w:val="28"/>
                <w:lang w:eastAsia="ru-RU" w:bidi="ru-RU"/>
              </w:rPr>
              <w:t>15</w:t>
            </w:r>
          </w:p>
        </w:tc>
      </w:tr>
    </w:tbl>
    <w:p w:rsidR="00C930DC" w:rsidRDefault="00C930DC" w:rsidP="00C930DC">
      <w:pPr>
        <w:pStyle w:val="a4"/>
        <w:shd w:val="clear" w:color="auto" w:fill="auto"/>
        <w:tabs>
          <w:tab w:val="left" w:pos="624"/>
        </w:tabs>
        <w:spacing w:line="322" w:lineRule="exact"/>
        <w:jc w:val="both"/>
      </w:pPr>
      <w:r>
        <w:rPr>
          <w:color w:val="000000"/>
          <w:lang w:eastAsia="ru-RU" w:bidi="ru-RU"/>
        </w:rPr>
        <w:t>4.1.Какие причины роста семейного неблагополучия названы в тексте? Назовите три причины.</w:t>
      </w:r>
    </w:p>
    <w:p w:rsidR="00C930DC" w:rsidRDefault="00C930DC" w:rsidP="00C930DC">
      <w:pPr>
        <w:pStyle w:val="a4"/>
        <w:shd w:val="clear" w:color="auto" w:fill="auto"/>
        <w:tabs>
          <w:tab w:val="left" w:pos="480"/>
        </w:tabs>
        <w:spacing w:line="322" w:lineRule="exact"/>
        <w:jc w:val="both"/>
      </w:pPr>
      <w:r>
        <w:rPr>
          <w:color w:val="000000"/>
          <w:lang w:eastAsia="ru-RU" w:bidi="ru-RU"/>
        </w:rPr>
        <w:t>4.2.Какие типы неблагополучных семей выделяет автор текста?</w:t>
      </w:r>
    </w:p>
    <w:p w:rsidR="00C930DC" w:rsidRDefault="00C930DC" w:rsidP="00C930DC">
      <w:pPr>
        <w:pStyle w:val="a4"/>
        <w:shd w:val="clear" w:color="auto" w:fill="auto"/>
        <w:tabs>
          <w:tab w:val="left" w:pos="494"/>
        </w:tabs>
        <w:spacing w:line="322" w:lineRule="exact"/>
        <w:jc w:val="both"/>
      </w:pPr>
      <w:r>
        <w:rPr>
          <w:color w:val="000000"/>
          <w:lang w:eastAsia="ru-RU" w:bidi="ru-RU"/>
        </w:rPr>
        <w:t>4.3.Какая группа наиболее негативно настроена относительно усиления мер по защите прав несовершеннолетних?</w:t>
      </w:r>
    </w:p>
    <w:p w:rsidR="00C930DC" w:rsidRDefault="00594595" w:rsidP="00C930DC">
      <w:pPr>
        <w:pStyle w:val="50"/>
        <w:shd w:val="clear" w:color="auto" w:fill="auto"/>
        <w:spacing w:before="0" w:after="236" w:line="280" w:lineRule="exact"/>
        <w:ind w:firstLine="0"/>
        <w:rPr>
          <w:color w:val="000000"/>
          <w:lang w:eastAsia="ru-RU" w:bidi="ru-RU"/>
        </w:rPr>
      </w:pPr>
      <w:r>
        <w:rPr>
          <w:color w:val="000000"/>
          <w:lang w:eastAsia="ru-RU" w:bidi="ru-RU"/>
        </w:rPr>
        <w:t xml:space="preserve">Максимум за задание – 6 </w:t>
      </w:r>
      <w:r w:rsidR="00C930DC">
        <w:rPr>
          <w:color w:val="000000"/>
          <w:lang w:eastAsia="ru-RU" w:bidi="ru-RU"/>
        </w:rPr>
        <w:t xml:space="preserve"> баллов</w:t>
      </w:r>
    </w:p>
    <w:p w:rsidR="002B5579" w:rsidRDefault="002B5579" w:rsidP="00C930DC">
      <w:pPr>
        <w:pStyle w:val="50"/>
        <w:shd w:val="clear" w:color="auto" w:fill="auto"/>
        <w:spacing w:before="0" w:after="236" w:line="280" w:lineRule="exact"/>
        <w:ind w:firstLine="0"/>
        <w:rPr>
          <w:color w:val="000000"/>
          <w:lang w:eastAsia="ru-RU" w:bidi="ru-RU"/>
        </w:rPr>
      </w:pPr>
      <w:r>
        <w:rPr>
          <w:color w:val="000000"/>
          <w:lang w:eastAsia="ru-RU" w:bidi="ru-RU"/>
        </w:rPr>
        <w:t>4.1</w:t>
      </w:r>
    </w:p>
    <w:p w:rsidR="002B5579" w:rsidRDefault="002B5579" w:rsidP="00C930DC">
      <w:pPr>
        <w:pStyle w:val="50"/>
        <w:shd w:val="clear" w:color="auto" w:fill="auto"/>
        <w:spacing w:before="0" w:after="236" w:line="280" w:lineRule="exact"/>
        <w:ind w:firstLine="0"/>
        <w:rPr>
          <w:color w:val="000000"/>
          <w:lang w:eastAsia="ru-RU" w:bidi="ru-RU"/>
        </w:rPr>
      </w:pPr>
    </w:p>
    <w:p w:rsidR="002B5579" w:rsidRDefault="002B5579" w:rsidP="00C930DC">
      <w:pPr>
        <w:pStyle w:val="50"/>
        <w:shd w:val="clear" w:color="auto" w:fill="auto"/>
        <w:spacing w:before="0" w:after="236" w:line="280" w:lineRule="exact"/>
        <w:ind w:firstLine="0"/>
        <w:rPr>
          <w:color w:val="000000"/>
          <w:lang w:eastAsia="ru-RU" w:bidi="ru-RU"/>
        </w:rPr>
      </w:pPr>
      <w:r>
        <w:rPr>
          <w:color w:val="000000"/>
          <w:lang w:eastAsia="ru-RU" w:bidi="ru-RU"/>
        </w:rPr>
        <w:t>4.2.</w:t>
      </w:r>
    </w:p>
    <w:p w:rsidR="002B5579" w:rsidRDefault="002B5579" w:rsidP="00C930DC">
      <w:pPr>
        <w:pStyle w:val="50"/>
        <w:shd w:val="clear" w:color="auto" w:fill="auto"/>
        <w:spacing w:before="0" w:after="236" w:line="280" w:lineRule="exact"/>
        <w:ind w:firstLine="0"/>
        <w:rPr>
          <w:color w:val="000000"/>
          <w:lang w:eastAsia="ru-RU" w:bidi="ru-RU"/>
        </w:rPr>
      </w:pPr>
    </w:p>
    <w:p w:rsidR="002B5579" w:rsidRDefault="00594595" w:rsidP="00C930DC">
      <w:pPr>
        <w:pStyle w:val="50"/>
        <w:shd w:val="clear" w:color="auto" w:fill="auto"/>
        <w:spacing w:before="0" w:after="236" w:line="280" w:lineRule="exact"/>
        <w:ind w:firstLine="0"/>
        <w:rPr>
          <w:color w:val="000000"/>
          <w:lang w:eastAsia="ru-RU" w:bidi="ru-RU"/>
        </w:rPr>
      </w:pPr>
      <w:r>
        <w:rPr>
          <w:color w:val="000000"/>
          <w:lang w:eastAsia="ru-RU" w:bidi="ru-RU"/>
        </w:rPr>
        <w:t>4.3.</w:t>
      </w:r>
    </w:p>
    <w:p w:rsidR="002B5579" w:rsidRPr="002B5579" w:rsidRDefault="00C930DC" w:rsidP="002B5579">
      <w:pPr>
        <w:widowControl w:val="0"/>
        <w:numPr>
          <w:ilvl w:val="0"/>
          <w:numId w:val="3"/>
        </w:numPr>
        <w:tabs>
          <w:tab w:val="left" w:pos="357"/>
        </w:tabs>
        <w:spacing w:after="393" w:line="322" w:lineRule="exact"/>
        <w:jc w:val="both"/>
        <w:rPr>
          <w:rFonts w:ascii="Times New Roman" w:eastAsia="Times New Roman" w:hAnsi="Times New Roman" w:cs="Times New Roman"/>
          <w:color w:val="000000"/>
          <w:sz w:val="28"/>
          <w:szCs w:val="28"/>
          <w:lang w:eastAsia="ru-RU" w:bidi="ru-RU"/>
        </w:rPr>
      </w:pPr>
      <w:r w:rsidRPr="00C930DC">
        <w:rPr>
          <w:rFonts w:ascii="Times New Roman" w:eastAsia="Times New Roman" w:hAnsi="Times New Roman" w:cs="Times New Roman"/>
          <w:color w:val="000000"/>
          <w:sz w:val="28"/>
          <w:szCs w:val="28"/>
          <w:lang w:eastAsia="ru-RU" w:bidi="ru-RU"/>
        </w:rPr>
        <w:t>В суд обратилась Анна Анисимова с иском к детям Олега Анисимова от предыдущего брака о разделе наследственной массы, так как состояла с Анисимовым в браке вплоть до его смерти. Дети заявили, что их отец расторг брак с Анной Анисимовой 1 мая 2008 г., о чём вынесено решение суда. Органы ЗАГС сообщили, что к ним Анисимовы не обращались. Считается ли брак Анисимовых прекращённым? Является ли Анисимова наследницей после смерти Анисимова? Подлежит ли иск Анисимовой удовлетворению? Свой ответ обоснуйте.</w:t>
      </w:r>
      <w:r>
        <w:rPr>
          <w:rFonts w:ascii="Times New Roman" w:eastAsia="Times New Roman" w:hAnsi="Times New Roman" w:cs="Times New Roman"/>
          <w:color w:val="000000"/>
          <w:sz w:val="28"/>
          <w:szCs w:val="28"/>
          <w:lang w:eastAsia="ru-RU" w:bidi="ru-RU"/>
        </w:rPr>
        <w:t xml:space="preserve"> </w:t>
      </w:r>
      <w:r w:rsidR="002B5579">
        <w:rPr>
          <w:rFonts w:ascii="Times New Roman" w:eastAsia="Times New Roman" w:hAnsi="Times New Roman" w:cs="Times New Roman"/>
          <w:color w:val="000000"/>
          <w:sz w:val="28"/>
          <w:szCs w:val="28"/>
          <w:lang w:eastAsia="ru-RU" w:bidi="ru-RU"/>
        </w:rPr>
        <w:t xml:space="preserve">                                        </w:t>
      </w:r>
      <w:r w:rsidRPr="002B5579">
        <w:rPr>
          <w:rFonts w:ascii="Times New Roman" w:eastAsia="Times New Roman" w:hAnsi="Times New Roman" w:cs="Times New Roman"/>
          <w:b/>
          <w:color w:val="000000"/>
          <w:sz w:val="28"/>
          <w:szCs w:val="28"/>
          <w:lang w:eastAsia="ru-RU" w:bidi="ru-RU"/>
        </w:rPr>
        <w:t>Максимум 8 баллов</w:t>
      </w:r>
    </w:p>
    <w:p w:rsidR="002B5579" w:rsidRPr="002B5579" w:rsidRDefault="002B5579" w:rsidP="002B5579">
      <w:pPr>
        <w:widowControl w:val="0"/>
        <w:tabs>
          <w:tab w:val="left" w:pos="357"/>
        </w:tabs>
        <w:spacing w:after="393" w:line="322" w:lineRule="exact"/>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Ответ</w:t>
      </w:r>
    </w:p>
    <w:p w:rsidR="00CA5B4D" w:rsidRPr="002B5579" w:rsidRDefault="002B5579" w:rsidP="00CA5B4D">
      <w:pPr>
        <w:widowControl w:val="0"/>
        <w:tabs>
          <w:tab w:val="left" w:pos="357"/>
        </w:tabs>
        <w:spacing w:after="393" w:line="322" w:lineRule="exact"/>
        <w:jc w:val="both"/>
        <w:rPr>
          <w:rFonts w:ascii="Times New Roman" w:eastAsia="Times New Roman" w:hAnsi="Times New Roman" w:cs="Times New Roman"/>
          <w:b/>
          <w:color w:val="000000"/>
          <w:sz w:val="28"/>
          <w:szCs w:val="28"/>
          <w:lang w:eastAsia="ru-RU" w:bidi="ru-RU"/>
        </w:rPr>
      </w:pPr>
      <w:r w:rsidRPr="002B5579">
        <w:rPr>
          <w:rFonts w:ascii="Times New Roman" w:eastAsia="Times New Roman" w:hAnsi="Times New Roman" w:cs="Times New Roman"/>
          <w:b/>
          <w:color w:val="000000"/>
          <w:sz w:val="28"/>
          <w:szCs w:val="28"/>
          <w:lang w:eastAsia="ru-RU" w:bidi="ru-RU"/>
        </w:rPr>
        <w:t xml:space="preserve">6. </w:t>
      </w:r>
      <w:r w:rsidR="00CA5B4D" w:rsidRPr="002B5579">
        <w:rPr>
          <w:rFonts w:ascii="Times New Roman" w:eastAsia="Times New Roman" w:hAnsi="Times New Roman" w:cs="Times New Roman"/>
          <w:b/>
          <w:color w:val="000000"/>
          <w:sz w:val="28"/>
          <w:szCs w:val="28"/>
          <w:lang w:eastAsia="ru-RU" w:bidi="ru-RU"/>
        </w:rPr>
        <w:t xml:space="preserve">Разгадайте </w:t>
      </w:r>
      <w:proofErr w:type="spellStart"/>
      <w:r w:rsidR="00CA5B4D" w:rsidRPr="002B5579">
        <w:rPr>
          <w:rFonts w:ascii="Times New Roman" w:eastAsia="Times New Roman" w:hAnsi="Times New Roman" w:cs="Times New Roman"/>
          <w:b/>
          <w:color w:val="000000"/>
          <w:sz w:val="28"/>
          <w:szCs w:val="28"/>
          <w:lang w:eastAsia="ru-RU" w:bidi="ru-RU"/>
        </w:rPr>
        <w:t>сканворд</w:t>
      </w:r>
      <w:proofErr w:type="spellEnd"/>
      <w:r w:rsidR="00CA5B4D">
        <w:rPr>
          <w:rFonts w:ascii="Times New Roman" w:eastAsia="Times New Roman" w:hAnsi="Times New Roman" w:cs="Times New Roman"/>
          <w:color w:val="000000"/>
          <w:sz w:val="28"/>
          <w:szCs w:val="28"/>
          <w:lang w:eastAsia="ru-RU" w:bidi="ru-RU"/>
        </w:rPr>
        <w:t xml:space="preserve">. </w:t>
      </w:r>
      <w:r w:rsidR="00DB357C" w:rsidRPr="00DB357C">
        <w:rPr>
          <w:rFonts w:ascii="Times New Roman" w:eastAsia="Times New Roman" w:hAnsi="Times New Roman" w:cs="Times New Roman"/>
          <w:b/>
          <w:color w:val="000000"/>
          <w:sz w:val="28"/>
          <w:szCs w:val="28"/>
          <w:lang w:eastAsia="ru-RU" w:bidi="ru-RU"/>
        </w:rPr>
        <w:t>Запишите имена/фамилии в строки ниже.</w:t>
      </w:r>
      <w:r w:rsidR="00DB357C">
        <w:rPr>
          <w:rFonts w:ascii="Times New Roman" w:eastAsia="Times New Roman" w:hAnsi="Times New Roman" w:cs="Times New Roman"/>
          <w:color w:val="000000"/>
          <w:sz w:val="28"/>
          <w:szCs w:val="28"/>
          <w:lang w:eastAsia="ru-RU" w:bidi="ru-RU"/>
        </w:rPr>
        <w:t xml:space="preserve">                          </w:t>
      </w:r>
      <w:r w:rsidR="00CA5B4D" w:rsidRPr="002B5579">
        <w:rPr>
          <w:rFonts w:ascii="Times New Roman" w:eastAsia="Times New Roman" w:hAnsi="Times New Roman" w:cs="Times New Roman"/>
          <w:b/>
          <w:color w:val="000000"/>
          <w:sz w:val="28"/>
          <w:szCs w:val="28"/>
          <w:lang w:eastAsia="ru-RU" w:bidi="ru-RU"/>
        </w:rPr>
        <w:t xml:space="preserve">Максимум за задание </w:t>
      </w:r>
      <w:r w:rsidRPr="002B5579">
        <w:rPr>
          <w:rFonts w:ascii="Times New Roman" w:eastAsia="Times New Roman" w:hAnsi="Times New Roman" w:cs="Times New Roman"/>
          <w:b/>
          <w:color w:val="000000"/>
          <w:sz w:val="28"/>
          <w:szCs w:val="28"/>
          <w:lang w:eastAsia="ru-RU" w:bidi="ru-RU"/>
        </w:rPr>
        <w:t xml:space="preserve"> 12 баллов</w:t>
      </w:r>
    </w:p>
    <w:tbl>
      <w:tblPr>
        <w:tblW w:w="0" w:type="auto"/>
        <w:tblInd w:w="-15" w:type="dxa"/>
        <w:tblLayout w:type="fixed"/>
        <w:tblLook w:val="0000" w:firstRow="0" w:lastRow="0" w:firstColumn="0" w:lastColumn="0" w:noHBand="0" w:noVBand="0"/>
      </w:tblPr>
      <w:tblGrid>
        <w:gridCol w:w="392"/>
        <w:gridCol w:w="425"/>
        <w:gridCol w:w="425"/>
        <w:gridCol w:w="334"/>
        <w:gridCol w:w="333"/>
        <w:gridCol w:w="334"/>
        <w:gridCol w:w="377"/>
        <w:gridCol w:w="335"/>
        <w:gridCol w:w="339"/>
        <w:gridCol w:w="407"/>
      </w:tblGrid>
      <w:tr w:rsidR="00CA5B4D" w:rsidRPr="00CA5B4D" w:rsidTr="003154AD">
        <w:tc>
          <w:tcPr>
            <w:tcW w:w="392" w:type="dxa"/>
            <w:tcBorders>
              <w:top w:val="single" w:sz="4" w:space="0" w:color="000000"/>
              <w:left w:val="single" w:sz="4" w:space="0" w:color="000000"/>
              <w:bottom w:val="single" w:sz="4" w:space="0" w:color="000000"/>
            </w:tcBorders>
          </w:tcPr>
          <w:p w:rsidR="00CA5B4D" w:rsidRPr="00CA5B4D" w:rsidRDefault="00CA5B4D" w:rsidP="00CA5B4D">
            <w:pPr>
              <w:suppressAutoHyphens/>
              <w:snapToGrid w:val="0"/>
              <w:spacing w:after="0" w:line="240" w:lineRule="auto"/>
              <w:rPr>
                <w:rFonts w:ascii="Times New Roman" w:eastAsia="Times New Roman" w:hAnsi="Times New Roman" w:cs="Times New Roman"/>
                <w:sz w:val="24"/>
                <w:szCs w:val="24"/>
                <w:lang w:eastAsia="ar-SA"/>
              </w:rPr>
            </w:pPr>
            <w:r w:rsidRPr="00CA5B4D">
              <w:rPr>
                <w:rFonts w:ascii="Times New Roman" w:eastAsia="Times New Roman" w:hAnsi="Times New Roman" w:cs="Times New Roman"/>
                <w:sz w:val="24"/>
                <w:szCs w:val="24"/>
                <w:lang w:eastAsia="ar-SA"/>
              </w:rPr>
              <w:t>е</w:t>
            </w:r>
          </w:p>
        </w:tc>
        <w:tc>
          <w:tcPr>
            <w:tcW w:w="425" w:type="dxa"/>
            <w:tcBorders>
              <w:top w:val="single" w:sz="4" w:space="0" w:color="000000"/>
              <w:left w:val="single" w:sz="4" w:space="0" w:color="000000"/>
              <w:bottom w:val="single" w:sz="4" w:space="0" w:color="000000"/>
            </w:tcBorders>
          </w:tcPr>
          <w:p w:rsidR="00CA5B4D" w:rsidRPr="00CA5B4D" w:rsidRDefault="00CA5B4D" w:rsidP="00CA5B4D">
            <w:pPr>
              <w:suppressAutoHyphens/>
              <w:snapToGrid w:val="0"/>
              <w:spacing w:after="0" w:line="240" w:lineRule="auto"/>
              <w:rPr>
                <w:rFonts w:ascii="Times New Roman" w:eastAsia="Times New Roman" w:hAnsi="Times New Roman" w:cs="Times New Roman"/>
                <w:sz w:val="24"/>
                <w:szCs w:val="24"/>
                <w:lang w:eastAsia="ar-SA"/>
              </w:rPr>
            </w:pPr>
            <w:proofErr w:type="gramStart"/>
            <w:r w:rsidRPr="00CA5B4D">
              <w:rPr>
                <w:rFonts w:ascii="Times New Roman" w:eastAsia="Times New Roman" w:hAnsi="Times New Roman" w:cs="Times New Roman"/>
                <w:sz w:val="24"/>
                <w:szCs w:val="24"/>
                <w:lang w:eastAsia="ar-SA"/>
              </w:rPr>
              <w:t>п</w:t>
            </w:r>
            <w:proofErr w:type="gramEnd"/>
          </w:p>
        </w:tc>
        <w:tc>
          <w:tcPr>
            <w:tcW w:w="425" w:type="dxa"/>
            <w:tcBorders>
              <w:top w:val="single" w:sz="4" w:space="0" w:color="000000"/>
              <w:left w:val="single" w:sz="4" w:space="0" w:color="000000"/>
              <w:bottom w:val="single" w:sz="4" w:space="0" w:color="000000"/>
            </w:tcBorders>
          </w:tcPr>
          <w:p w:rsidR="00CA5B4D" w:rsidRPr="00CA5B4D" w:rsidRDefault="00CA5B4D" w:rsidP="00CA5B4D">
            <w:pPr>
              <w:suppressAutoHyphens/>
              <w:snapToGrid w:val="0"/>
              <w:spacing w:after="0" w:line="240" w:lineRule="auto"/>
              <w:rPr>
                <w:rFonts w:ascii="Times New Roman" w:eastAsia="Times New Roman" w:hAnsi="Times New Roman" w:cs="Times New Roman"/>
                <w:sz w:val="24"/>
                <w:szCs w:val="24"/>
                <w:lang w:eastAsia="ar-SA"/>
              </w:rPr>
            </w:pPr>
            <w:r w:rsidRPr="00CA5B4D">
              <w:rPr>
                <w:rFonts w:ascii="Times New Roman" w:eastAsia="Times New Roman" w:hAnsi="Times New Roman" w:cs="Times New Roman"/>
                <w:sz w:val="24"/>
                <w:szCs w:val="24"/>
                <w:lang w:eastAsia="ar-SA"/>
              </w:rPr>
              <w:t>у</w:t>
            </w:r>
          </w:p>
        </w:tc>
        <w:tc>
          <w:tcPr>
            <w:tcW w:w="334" w:type="dxa"/>
            <w:tcBorders>
              <w:top w:val="single" w:sz="4" w:space="0" w:color="000000"/>
              <w:left w:val="single" w:sz="4" w:space="0" w:color="000000"/>
              <w:bottom w:val="single" w:sz="4" w:space="0" w:color="000000"/>
            </w:tcBorders>
          </w:tcPr>
          <w:p w:rsidR="00CA5B4D" w:rsidRPr="00CA5B4D" w:rsidRDefault="00CA5B4D" w:rsidP="00CA5B4D">
            <w:pPr>
              <w:suppressAutoHyphens/>
              <w:snapToGrid w:val="0"/>
              <w:spacing w:after="0" w:line="240" w:lineRule="auto"/>
              <w:rPr>
                <w:rFonts w:ascii="Times New Roman" w:eastAsia="Times New Roman" w:hAnsi="Times New Roman" w:cs="Times New Roman"/>
                <w:sz w:val="24"/>
                <w:szCs w:val="24"/>
                <w:lang w:eastAsia="ar-SA"/>
              </w:rPr>
            </w:pPr>
            <w:proofErr w:type="gramStart"/>
            <w:r w:rsidRPr="00CA5B4D">
              <w:rPr>
                <w:rFonts w:ascii="Times New Roman" w:eastAsia="Times New Roman" w:hAnsi="Times New Roman" w:cs="Times New Roman"/>
                <w:sz w:val="24"/>
                <w:szCs w:val="24"/>
                <w:lang w:eastAsia="ar-SA"/>
              </w:rPr>
              <w:t>р</w:t>
            </w:r>
            <w:proofErr w:type="gramEnd"/>
          </w:p>
        </w:tc>
        <w:tc>
          <w:tcPr>
            <w:tcW w:w="333" w:type="dxa"/>
            <w:tcBorders>
              <w:top w:val="single" w:sz="4" w:space="0" w:color="000000"/>
              <w:left w:val="single" w:sz="4" w:space="0" w:color="000000"/>
              <w:bottom w:val="single" w:sz="4" w:space="0" w:color="000000"/>
            </w:tcBorders>
          </w:tcPr>
          <w:p w:rsidR="00CA5B4D" w:rsidRPr="00CA5B4D" w:rsidRDefault="00CA5B4D" w:rsidP="00CA5B4D">
            <w:pPr>
              <w:suppressAutoHyphens/>
              <w:snapToGrid w:val="0"/>
              <w:spacing w:after="0" w:line="240" w:lineRule="auto"/>
              <w:rPr>
                <w:rFonts w:ascii="Times New Roman" w:eastAsia="Times New Roman" w:hAnsi="Times New Roman" w:cs="Times New Roman"/>
                <w:sz w:val="24"/>
                <w:szCs w:val="24"/>
                <w:lang w:eastAsia="ar-SA"/>
              </w:rPr>
            </w:pPr>
            <w:r w:rsidRPr="00CA5B4D">
              <w:rPr>
                <w:rFonts w:ascii="Times New Roman" w:eastAsia="Times New Roman" w:hAnsi="Times New Roman" w:cs="Times New Roman"/>
                <w:sz w:val="24"/>
                <w:szCs w:val="24"/>
                <w:lang w:eastAsia="ar-SA"/>
              </w:rPr>
              <w:t>е</w:t>
            </w:r>
          </w:p>
        </w:tc>
        <w:tc>
          <w:tcPr>
            <w:tcW w:w="334" w:type="dxa"/>
            <w:tcBorders>
              <w:top w:val="single" w:sz="4" w:space="0" w:color="000000"/>
              <w:left w:val="single" w:sz="4" w:space="0" w:color="000000"/>
              <w:bottom w:val="single" w:sz="4" w:space="0" w:color="000000"/>
            </w:tcBorders>
          </w:tcPr>
          <w:p w:rsidR="00CA5B4D" w:rsidRPr="00CA5B4D" w:rsidRDefault="00CA5B4D" w:rsidP="00CA5B4D">
            <w:pPr>
              <w:suppressAutoHyphens/>
              <w:snapToGrid w:val="0"/>
              <w:spacing w:after="0" w:line="240" w:lineRule="auto"/>
              <w:rPr>
                <w:rFonts w:ascii="Times New Roman" w:eastAsia="Times New Roman" w:hAnsi="Times New Roman" w:cs="Times New Roman"/>
                <w:sz w:val="24"/>
                <w:szCs w:val="24"/>
                <w:lang w:eastAsia="ar-SA"/>
              </w:rPr>
            </w:pPr>
            <w:r w:rsidRPr="00CA5B4D">
              <w:rPr>
                <w:rFonts w:ascii="Times New Roman" w:eastAsia="Times New Roman" w:hAnsi="Times New Roman" w:cs="Times New Roman"/>
                <w:sz w:val="24"/>
                <w:szCs w:val="24"/>
                <w:lang w:eastAsia="ar-SA"/>
              </w:rPr>
              <w:t>л</w:t>
            </w:r>
          </w:p>
        </w:tc>
        <w:tc>
          <w:tcPr>
            <w:tcW w:w="377" w:type="dxa"/>
            <w:tcBorders>
              <w:top w:val="single" w:sz="4" w:space="0" w:color="000000"/>
              <w:left w:val="single" w:sz="4" w:space="0" w:color="000000"/>
              <w:bottom w:val="single" w:sz="4" w:space="0" w:color="000000"/>
            </w:tcBorders>
          </w:tcPr>
          <w:p w:rsidR="00CA5B4D" w:rsidRPr="00CA5B4D" w:rsidRDefault="00CA5B4D" w:rsidP="00CA5B4D">
            <w:pPr>
              <w:suppressAutoHyphens/>
              <w:snapToGrid w:val="0"/>
              <w:spacing w:after="0" w:line="240" w:lineRule="auto"/>
              <w:rPr>
                <w:rFonts w:ascii="Times New Roman" w:eastAsia="Times New Roman" w:hAnsi="Times New Roman" w:cs="Times New Roman"/>
                <w:sz w:val="24"/>
                <w:szCs w:val="24"/>
                <w:lang w:eastAsia="ar-SA"/>
              </w:rPr>
            </w:pPr>
            <w:r w:rsidRPr="00CA5B4D">
              <w:rPr>
                <w:rFonts w:ascii="Times New Roman" w:eastAsia="Times New Roman" w:hAnsi="Times New Roman" w:cs="Times New Roman"/>
                <w:sz w:val="24"/>
                <w:szCs w:val="24"/>
                <w:lang w:eastAsia="ar-SA"/>
              </w:rPr>
              <w:t>ь</w:t>
            </w:r>
          </w:p>
        </w:tc>
        <w:tc>
          <w:tcPr>
            <w:tcW w:w="335" w:type="dxa"/>
            <w:tcBorders>
              <w:top w:val="single" w:sz="4" w:space="0" w:color="000000"/>
              <w:left w:val="single" w:sz="4" w:space="0" w:color="000000"/>
              <w:bottom w:val="single" w:sz="4" w:space="0" w:color="000000"/>
            </w:tcBorders>
          </w:tcPr>
          <w:p w:rsidR="00CA5B4D" w:rsidRPr="00CA5B4D" w:rsidRDefault="00CA5B4D" w:rsidP="00CA5B4D">
            <w:pPr>
              <w:suppressAutoHyphens/>
              <w:snapToGrid w:val="0"/>
              <w:spacing w:after="0" w:line="240" w:lineRule="auto"/>
              <w:rPr>
                <w:rFonts w:ascii="Times New Roman" w:eastAsia="Times New Roman" w:hAnsi="Times New Roman" w:cs="Times New Roman"/>
                <w:sz w:val="24"/>
                <w:szCs w:val="24"/>
                <w:lang w:eastAsia="ar-SA"/>
              </w:rPr>
            </w:pPr>
            <w:r w:rsidRPr="00CA5B4D">
              <w:rPr>
                <w:rFonts w:ascii="Times New Roman" w:eastAsia="Times New Roman" w:hAnsi="Times New Roman" w:cs="Times New Roman"/>
                <w:sz w:val="24"/>
                <w:szCs w:val="24"/>
                <w:lang w:eastAsia="ar-SA"/>
              </w:rPr>
              <w:t>з</w:t>
            </w:r>
          </w:p>
        </w:tc>
        <w:tc>
          <w:tcPr>
            <w:tcW w:w="339" w:type="dxa"/>
            <w:tcBorders>
              <w:top w:val="single" w:sz="4" w:space="0" w:color="000000"/>
              <w:left w:val="single" w:sz="4" w:space="0" w:color="000000"/>
              <w:bottom w:val="single" w:sz="4" w:space="0" w:color="000000"/>
            </w:tcBorders>
          </w:tcPr>
          <w:p w:rsidR="00CA5B4D" w:rsidRPr="00CA5B4D" w:rsidRDefault="00CA5B4D" w:rsidP="00CA5B4D">
            <w:pPr>
              <w:suppressAutoHyphens/>
              <w:snapToGrid w:val="0"/>
              <w:spacing w:after="0" w:line="240" w:lineRule="auto"/>
              <w:rPr>
                <w:rFonts w:ascii="Times New Roman" w:eastAsia="Times New Roman" w:hAnsi="Times New Roman" w:cs="Times New Roman"/>
                <w:sz w:val="24"/>
                <w:szCs w:val="24"/>
                <w:lang w:eastAsia="ar-SA"/>
              </w:rPr>
            </w:pPr>
            <w:r w:rsidRPr="00CA5B4D">
              <w:rPr>
                <w:rFonts w:ascii="Times New Roman" w:eastAsia="Times New Roman" w:hAnsi="Times New Roman" w:cs="Times New Roman"/>
                <w:sz w:val="24"/>
                <w:szCs w:val="24"/>
                <w:lang w:eastAsia="ar-SA"/>
              </w:rPr>
              <w:t>и</w:t>
            </w:r>
          </w:p>
        </w:tc>
        <w:tc>
          <w:tcPr>
            <w:tcW w:w="407" w:type="dxa"/>
            <w:tcBorders>
              <w:top w:val="single" w:sz="4" w:space="0" w:color="000000"/>
              <w:left w:val="single" w:sz="4" w:space="0" w:color="000000"/>
              <w:bottom w:val="single" w:sz="4" w:space="0" w:color="000000"/>
              <w:right w:val="single" w:sz="4" w:space="0" w:color="000000"/>
            </w:tcBorders>
          </w:tcPr>
          <w:p w:rsidR="00CA5B4D" w:rsidRPr="00CA5B4D" w:rsidRDefault="00CA5B4D" w:rsidP="00CA5B4D">
            <w:pPr>
              <w:suppressAutoHyphens/>
              <w:snapToGrid w:val="0"/>
              <w:spacing w:after="0" w:line="240" w:lineRule="auto"/>
              <w:rPr>
                <w:rFonts w:ascii="Times New Roman" w:eastAsia="Times New Roman" w:hAnsi="Times New Roman" w:cs="Times New Roman"/>
                <w:sz w:val="24"/>
                <w:szCs w:val="24"/>
                <w:lang w:eastAsia="ar-SA"/>
              </w:rPr>
            </w:pPr>
            <w:proofErr w:type="gramStart"/>
            <w:r w:rsidRPr="00CA5B4D">
              <w:rPr>
                <w:rFonts w:ascii="Times New Roman" w:eastAsia="Times New Roman" w:hAnsi="Times New Roman" w:cs="Times New Roman"/>
                <w:sz w:val="24"/>
                <w:szCs w:val="24"/>
                <w:lang w:eastAsia="ar-SA"/>
              </w:rPr>
              <w:t>п</w:t>
            </w:r>
            <w:proofErr w:type="gramEnd"/>
          </w:p>
        </w:tc>
      </w:tr>
      <w:tr w:rsidR="00CA5B4D" w:rsidRPr="00CA5B4D" w:rsidTr="003154AD">
        <w:tc>
          <w:tcPr>
            <w:tcW w:w="392" w:type="dxa"/>
            <w:tcBorders>
              <w:top w:val="single" w:sz="4" w:space="0" w:color="000000"/>
              <w:left w:val="single" w:sz="4" w:space="0" w:color="000000"/>
              <w:bottom w:val="single" w:sz="4" w:space="0" w:color="000000"/>
            </w:tcBorders>
          </w:tcPr>
          <w:p w:rsidR="00CA5B4D" w:rsidRPr="00CA5B4D" w:rsidRDefault="00CA5B4D" w:rsidP="00CA5B4D">
            <w:pPr>
              <w:suppressAutoHyphens/>
              <w:snapToGrid w:val="0"/>
              <w:spacing w:after="0" w:line="240" w:lineRule="auto"/>
              <w:rPr>
                <w:rFonts w:ascii="Times New Roman" w:eastAsia="Times New Roman" w:hAnsi="Times New Roman" w:cs="Times New Roman"/>
                <w:sz w:val="24"/>
                <w:szCs w:val="24"/>
                <w:lang w:eastAsia="ar-SA"/>
              </w:rPr>
            </w:pPr>
            <w:proofErr w:type="gramStart"/>
            <w:r w:rsidRPr="00CA5B4D">
              <w:rPr>
                <w:rFonts w:ascii="Times New Roman" w:eastAsia="Times New Roman" w:hAnsi="Times New Roman" w:cs="Times New Roman"/>
                <w:sz w:val="24"/>
                <w:szCs w:val="24"/>
                <w:lang w:eastAsia="ar-SA"/>
              </w:rPr>
              <w:t>р</w:t>
            </w:r>
            <w:proofErr w:type="gramEnd"/>
          </w:p>
        </w:tc>
        <w:tc>
          <w:tcPr>
            <w:tcW w:w="425" w:type="dxa"/>
            <w:tcBorders>
              <w:top w:val="single" w:sz="4" w:space="0" w:color="000000"/>
              <w:left w:val="single" w:sz="4" w:space="0" w:color="000000"/>
              <w:bottom w:val="single" w:sz="4" w:space="0" w:color="000000"/>
            </w:tcBorders>
          </w:tcPr>
          <w:p w:rsidR="00CA5B4D" w:rsidRPr="00CA5B4D" w:rsidRDefault="00CA5B4D" w:rsidP="00CA5B4D">
            <w:pPr>
              <w:suppressAutoHyphens/>
              <w:snapToGrid w:val="0"/>
              <w:spacing w:after="0" w:line="240" w:lineRule="auto"/>
              <w:rPr>
                <w:rFonts w:ascii="Times New Roman" w:eastAsia="Times New Roman" w:hAnsi="Times New Roman" w:cs="Times New Roman"/>
                <w:sz w:val="24"/>
                <w:szCs w:val="24"/>
                <w:lang w:eastAsia="ar-SA"/>
              </w:rPr>
            </w:pPr>
            <w:r w:rsidRPr="00CA5B4D">
              <w:rPr>
                <w:rFonts w:ascii="Times New Roman" w:eastAsia="Times New Roman" w:hAnsi="Times New Roman" w:cs="Times New Roman"/>
                <w:sz w:val="24"/>
                <w:szCs w:val="24"/>
                <w:lang w:eastAsia="ar-SA"/>
              </w:rPr>
              <w:t>е</w:t>
            </w:r>
          </w:p>
        </w:tc>
        <w:tc>
          <w:tcPr>
            <w:tcW w:w="425" w:type="dxa"/>
            <w:tcBorders>
              <w:top w:val="single" w:sz="4" w:space="0" w:color="000000"/>
              <w:left w:val="single" w:sz="4" w:space="0" w:color="000000"/>
              <w:bottom w:val="single" w:sz="4" w:space="0" w:color="000000"/>
            </w:tcBorders>
          </w:tcPr>
          <w:p w:rsidR="00CA5B4D" w:rsidRPr="00CA5B4D" w:rsidRDefault="00CA5B4D" w:rsidP="00CA5B4D">
            <w:pPr>
              <w:suppressAutoHyphens/>
              <w:snapToGrid w:val="0"/>
              <w:spacing w:after="0" w:line="240" w:lineRule="auto"/>
              <w:rPr>
                <w:rFonts w:ascii="Times New Roman" w:eastAsia="Times New Roman" w:hAnsi="Times New Roman" w:cs="Times New Roman"/>
                <w:sz w:val="24"/>
                <w:szCs w:val="24"/>
                <w:lang w:eastAsia="ar-SA"/>
              </w:rPr>
            </w:pPr>
            <w:r w:rsidRPr="00CA5B4D">
              <w:rPr>
                <w:rFonts w:ascii="Times New Roman" w:eastAsia="Times New Roman" w:hAnsi="Times New Roman" w:cs="Times New Roman"/>
                <w:sz w:val="24"/>
                <w:szCs w:val="24"/>
                <w:lang w:eastAsia="ar-SA"/>
              </w:rPr>
              <w:t>щ</w:t>
            </w:r>
          </w:p>
        </w:tc>
        <w:tc>
          <w:tcPr>
            <w:tcW w:w="334" w:type="dxa"/>
            <w:tcBorders>
              <w:top w:val="single" w:sz="4" w:space="0" w:color="000000"/>
              <w:left w:val="single" w:sz="4" w:space="0" w:color="000000"/>
              <w:bottom w:val="single" w:sz="4" w:space="0" w:color="000000"/>
            </w:tcBorders>
          </w:tcPr>
          <w:p w:rsidR="00CA5B4D" w:rsidRPr="00CA5B4D" w:rsidRDefault="00CA5B4D" w:rsidP="00CA5B4D">
            <w:pPr>
              <w:suppressAutoHyphens/>
              <w:snapToGrid w:val="0"/>
              <w:spacing w:after="0" w:line="240" w:lineRule="auto"/>
              <w:rPr>
                <w:rFonts w:ascii="Times New Roman" w:eastAsia="Times New Roman" w:hAnsi="Times New Roman" w:cs="Times New Roman"/>
                <w:sz w:val="24"/>
                <w:szCs w:val="24"/>
                <w:lang w:eastAsia="ar-SA"/>
              </w:rPr>
            </w:pPr>
            <w:r w:rsidRPr="00CA5B4D">
              <w:rPr>
                <w:rFonts w:ascii="Times New Roman" w:eastAsia="Times New Roman" w:hAnsi="Times New Roman" w:cs="Times New Roman"/>
                <w:sz w:val="24"/>
                <w:szCs w:val="24"/>
                <w:lang w:eastAsia="ar-SA"/>
              </w:rPr>
              <w:t>х</w:t>
            </w:r>
          </w:p>
        </w:tc>
        <w:tc>
          <w:tcPr>
            <w:tcW w:w="333" w:type="dxa"/>
            <w:tcBorders>
              <w:top w:val="single" w:sz="4" w:space="0" w:color="000000"/>
              <w:left w:val="single" w:sz="4" w:space="0" w:color="000000"/>
              <w:bottom w:val="single" w:sz="4" w:space="0" w:color="000000"/>
            </w:tcBorders>
          </w:tcPr>
          <w:p w:rsidR="00CA5B4D" w:rsidRPr="00CA5B4D" w:rsidRDefault="00CA5B4D" w:rsidP="00CA5B4D">
            <w:pPr>
              <w:suppressAutoHyphens/>
              <w:snapToGrid w:val="0"/>
              <w:spacing w:after="0" w:line="240" w:lineRule="auto"/>
              <w:rPr>
                <w:rFonts w:ascii="Times New Roman" w:eastAsia="Times New Roman" w:hAnsi="Times New Roman" w:cs="Times New Roman"/>
                <w:sz w:val="24"/>
                <w:szCs w:val="24"/>
                <w:lang w:eastAsia="ar-SA"/>
              </w:rPr>
            </w:pPr>
            <w:r w:rsidRPr="00CA5B4D">
              <w:rPr>
                <w:rFonts w:ascii="Times New Roman" w:eastAsia="Times New Roman" w:hAnsi="Times New Roman" w:cs="Times New Roman"/>
                <w:sz w:val="24"/>
                <w:szCs w:val="24"/>
                <w:lang w:eastAsia="ar-SA"/>
              </w:rPr>
              <w:t>в</w:t>
            </w:r>
          </w:p>
        </w:tc>
        <w:tc>
          <w:tcPr>
            <w:tcW w:w="334" w:type="dxa"/>
            <w:tcBorders>
              <w:top w:val="single" w:sz="4" w:space="0" w:color="000000"/>
              <w:left w:val="single" w:sz="4" w:space="0" w:color="000000"/>
              <w:bottom w:val="single" w:sz="4" w:space="0" w:color="000000"/>
            </w:tcBorders>
          </w:tcPr>
          <w:p w:rsidR="00CA5B4D" w:rsidRPr="00CA5B4D" w:rsidRDefault="00CA5B4D" w:rsidP="00CA5B4D">
            <w:pPr>
              <w:suppressAutoHyphens/>
              <w:snapToGrid w:val="0"/>
              <w:spacing w:after="0" w:line="240" w:lineRule="auto"/>
              <w:rPr>
                <w:rFonts w:ascii="Times New Roman" w:eastAsia="Times New Roman" w:hAnsi="Times New Roman" w:cs="Times New Roman"/>
                <w:sz w:val="24"/>
                <w:szCs w:val="24"/>
                <w:lang w:eastAsia="ar-SA"/>
              </w:rPr>
            </w:pPr>
            <w:r w:rsidRPr="00CA5B4D">
              <w:rPr>
                <w:rFonts w:ascii="Times New Roman" w:eastAsia="Times New Roman" w:hAnsi="Times New Roman" w:cs="Times New Roman"/>
                <w:sz w:val="24"/>
                <w:szCs w:val="24"/>
                <w:lang w:eastAsia="ar-SA"/>
              </w:rPr>
              <w:t>с</w:t>
            </w:r>
          </w:p>
        </w:tc>
        <w:tc>
          <w:tcPr>
            <w:tcW w:w="377" w:type="dxa"/>
            <w:tcBorders>
              <w:top w:val="single" w:sz="4" w:space="0" w:color="000000"/>
              <w:left w:val="single" w:sz="4" w:space="0" w:color="000000"/>
              <w:bottom w:val="single" w:sz="4" w:space="0" w:color="000000"/>
            </w:tcBorders>
          </w:tcPr>
          <w:p w:rsidR="00CA5B4D" w:rsidRPr="00CA5B4D" w:rsidRDefault="00CA5B4D" w:rsidP="00CA5B4D">
            <w:pPr>
              <w:suppressAutoHyphens/>
              <w:snapToGrid w:val="0"/>
              <w:spacing w:after="0" w:line="240" w:lineRule="auto"/>
              <w:rPr>
                <w:rFonts w:ascii="Times New Roman" w:eastAsia="Times New Roman" w:hAnsi="Times New Roman" w:cs="Times New Roman"/>
                <w:sz w:val="24"/>
                <w:szCs w:val="24"/>
                <w:lang w:eastAsia="ar-SA"/>
              </w:rPr>
            </w:pPr>
            <w:r w:rsidRPr="00CA5B4D">
              <w:rPr>
                <w:rFonts w:ascii="Times New Roman" w:eastAsia="Times New Roman" w:hAnsi="Times New Roman" w:cs="Times New Roman"/>
                <w:sz w:val="24"/>
                <w:szCs w:val="24"/>
                <w:lang w:eastAsia="ar-SA"/>
              </w:rPr>
              <w:t>т</w:t>
            </w:r>
          </w:p>
        </w:tc>
        <w:tc>
          <w:tcPr>
            <w:tcW w:w="335" w:type="dxa"/>
            <w:tcBorders>
              <w:top w:val="single" w:sz="4" w:space="0" w:color="000000"/>
              <w:left w:val="single" w:sz="4" w:space="0" w:color="000000"/>
              <w:bottom w:val="single" w:sz="4" w:space="0" w:color="000000"/>
            </w:tcBorders>
          </w:tcPr>
          <w:p w:rsidR="00CA5B4D" w:rsidRPr="00CA5B4D" w:rsidRDefault="00CA5B4D" w:rsidP="00CA5B4D">
            <w:pPr>
              <w:suppressAutoHyphens/>
              <w:snapToGrid w:val="0"/>
              <w:spacing w:after="0" w:line="240" w:lineRule="auto"/>
              <w:rPr>
                <w:rFonts w:ascii="Times New Roman" w:eastAsia="Times New Roman" w:hAnsi="Times New Roman" w:cs="Times New Roman"/>
                <w:sz w:val="24"/>
                <w:szCs w:val="24"/>
                <w:lang w:eastAsia="ar-SA"/>
              </w:rPr>
            </w:pPr>
            <w:r w:rsidRPr="00CA5B4D">
              <w:rPr>
                <w:rFonts w:ascii="Times New Roman" w:eastAsia="Times New Roman" w:hAnsi="Times New Roman" w:cs="Times New Roman"/>
                <w:sz w:val="24"/>
                <w:szCs w:val="24"/>
                <w:lang w:eastAsia="ar-SA"/>
              </w:rPr>
              <w:t>о</w:t>
            </w:r>
          </w:p>
        </w:tc>
        <w:tc>
          <w:tcPr>
            <w:tcW w:w="339" w:type="dxa"/>
            <w:tcBorders>
              <w:top w:val="single" w:sz="4" w:space="0" w:color="000000"/>
              <w:left w:val="single" w:sz="4" w:space="0" w:color="000000"/>
              <w:bottom w:val="single" w:sz="4" w:space="0" w:color="000000"/>
            </w:tcBorders>
          </w:tcPr>
          <w:p w:rsidR="00CA5B4D" w:rsidRPr="00CA5B4D" w:rsidRDefault="00CA5B4D" w:rsidP="00CA5B4D">
            <w:pPr>
              <w:suppressAutoHyphens/>
              <w:snapToGrid w:val="0"/>
              <w:spacing w:after="0" w:line="240" w:lineRule="auto"/>
              <w:rPr>
                <w:rFonts w:ascii="Times New Roman" w:eastAsia="Times New Roman" w:hAnsi="Times New Roman" w:cs="Times New Roman"/>
                <w:sz w:val="24"/>
                <w:szCs w:val="24"/>
                <w:lang w:eastAsia="ar-SA"/>
              </w:rPr>
            </w:pPr>
            <w:r w:rsidRPr="00CA5B4D">
              <w:rPr>
                <w:rFonts w:ascii="Times New Roman" w:eastAsia="Times New Roman" w:hAnsi="Times New Roman" w:cs="Times New Roman"/>
                <w:sz w:val="24"/>
                <w:szCs w:val="24"/>
                <w:lang w:eastAsia="ar-SA"/>
              </w:rPr>
              <w:t>в</w:t>
            </w:r>
          </w:p>
        </w:tc>
        <w:tc>
          <w:tcPr>
            <w:tcW w:w="407" w:type="dxa"/>
            <w:tcBorders>
              <w:top w:val="single" w:sz="4" w:space="0" w:color="000000"/>
              <w:left w:val="single" w:sz="4" w:space="0" w:color="000000"/>
              <w:bottom w:val="single" w:sz="4" w:space="0" w:color="000000"/>
              <w:right w:val="single" w:sz="4" w:space="0" w:color="000000"/>
            </w:tcBorders>
          </w:tcPr>
          <w:p w:rsidR="00CA5B4D" w:rsidRPr="00CA5B4D" w:rsidRDefault="00CA5B4D" w:rsidP="00CA5B4D">
            <w:pPr>
              <w:suppressAutoHyphens/>
              <w:snapToGrid w:val="0"/>
              <w:spacing w:after="0" w:line="240" w:lineRule="auto"/>
              <w:rPr>
                <w:rFonts w:ascii="Times New Roman" w:eastAsia="Times New Roman" w:hAnsi="Times New Roman" w:cs="Times New Roman"/>
                <w:sz w:val="24"/>
                <w:szCs w:val="24"/>
                <w:lang w:eastAsia="ar-SA"/>
              </w:rPr>
            </w:pPr>
            <w:r w:rsidRPr="00CA5B4D">
              <w:rPr>
                <w:rFonts w:ascii="Times New Roman" w:eastAsia="Times New Roman" w:hAnsi="Times New Roman" w:cs="Times New Roman"/>
                <w:sz w:val="24"/>
                <w:szCs w:val="24"/>
                <w:lang w:eastAsia="ar-SA"/>
              </w:rPr>
              <w:t>а</w:t>
            </w:r>
          </w:p>
        </w:tc>
      </w:tr>
      <w:tr w:rsidR="00CA5B4D" w:rsidRPr="00CA5B4D" w:rsidTr="003154AD">
        <w:tc>
          <w:tcPr>
            <w:tcW w:w="392" w:type="dxa"/>
            <w:tcBorders>
              <w:top w:val="single" w:sz="4" w:space="0" w:color="000000"/>
              <w:left w:val="single" w:sz="4" w:space="0" w:color="000000"/>
              <w:bottom w:val="single" w:sz="4" w:space="0" w:color="000000"/>
            </w:tcBorders>
          </w:tcPr>
          <w:p w:rsidR="00CA5B4D" w:rsidRPr="00CA5B4D" w:rsidRDefault="00CA5B4D" w:rsidP="00CA5B4D">
            <w:pPr>
              <w:suppressAutoHyphens/>
              <w:snapToGrid w:val="0"/>
              <w:spacing w:after="0" w:line="240" w:lineRule="auto"/>
              <w:rPr>
                <w:rFonts w:ascii="Times New Roman" w:eastAsia="Times New Roman" w:hAnsi="Times New Roman" w:cs="Times New Roman"/>
                <w:sz w:val="24"/>
                <w:szCs w:val="24"/>
                <w:lang w:eastAsia="ar-SA"/>
              </w:rPr>
            </w:pPr>
            <w:r w:rsidRPr="00CA5B4D">
              <w:rPr>
                <w:rFonts w:ascii="Times New Roman" w:eastAsia="Times New Roman" w:hAnsi="Times New Roman" w:cs="Times New Roman"/>
                <w:sz w:val="24"/>
                <w:szCs w:val="24"/>
                <w:lang w:eastAsia="ar-SA"/>
              </w:rPr>
              <w:t>е</w:t>
            </w:r>
          </w:p>
        </w:tc>
        <w:tc>
          <w:tcPr>
            <w:tcW w:w="425" w:type="dxa"/>
            <w:tcBorders>
              <w:top w:val="single" w:sz="4" w:space="0" w:color="000000"/>
              <w:left w:val="single" w:sz="4" w:space="0" w:color="000000"/>
              <w:bottom w:val="single" w:sz="4" w:space="0" w:color="000000"/>
            </w:tcBorders>
          </w:tcPr>
          <w:p w:rsidR="00CA5B4D" w:rsidRPr="00CA5B4D" w:rsidRDefault="00CA5B4D" w:rsidP="00CA5B4D">
            <w:pPr>
              <w:suppressAutoHyphens/>
              <w:snapToGrid w:val="0"/>
              <w:spacing w:after="0" w:line="240" w:lineRule="auto"/>
              <w:rPr>
                <w:rFonts w:ascii="Times New Roman" w:eastAsia="Times New Roman" w:hAnsi="Times New Roman" w:cs="Times New Roman"/>
                <w:sz w:val="24"/>
                <w:szCs w:val="24"/>
                <w:lang w:eastAsia="ar-SA"/>
              </w:rPr>
            </w:pPr>
            <w:r w:rsidRPr="00CA5B4D">
              <w:rPr>
                <w:rFonts w:ascii="Times New Roman" w:eastAsia="Times New Roman" w:hAnsi="Times New Roman" w:cs="Times New Roman"/>
                <w:sz w:val="24"/>
                <w:szCs w:val="24"/>
                <w:lang w:eastAsia="ar-SA"/>
              </w:rPr>
              <w:t>в</w:t>
            </w:r>
          </w:p>
        </w:tc>
        <w:tc>
          <w:tcPr>
            <w:tcW w:w="425" w:type="dxa"/>
            <w:tcBorders>
              <w:top w:val="single" w:sz="4" w:space="0" w:color="000000"/>
              <w:left w:val="single" w:sz="4" w:space="0" w:color="000000"/>
              <w:bottom w:val="single" w:sz="4" w:space="0" w:color="000000"/>
            </w:tcBorders>
          </w:tcPr>
          <w:p w:rsidR="00CA5B4D" w:rsidRPr="00CA5B4D" w:rsidRDefault="00CA5B4D" w:rsidP="00CA5B4D">
            <w:pPr>
              <w:suppressAutoHyphens/>
              <w:snapToGrid w:val="0"/>
              <w:spacing w:after="0" w:line="240" w:lineRule="auto"/>
              <w:rPr>
                <w:rFonts w:ascii="Times New Roman" w:eastAsia="Times New Roman" w:hAnsi="Times New Roman" w:cs="Times New Roman"/>
                <w:sz w:val="24"/>
                <w:szCs w:val="24"/>
                <w:lang w:eastAsia="ar-SA"/>
              </w:rPr>
            </w:pPr>
            <w:proofErr w:type="gramStart"/>
            <w:r w:rsidRPr="00CA5B4D">
              <w:rPr>
                <w:rFonts w:ascii="Times New Roman" w:eastAsia="Times New Roman" w:hAnsi="Times New Roman" w:cs="Times New Roman"/>
                <w:sz w:val="24"/>
                <w:szCs w:val="24"/>
                <w:lang w:eastAsia="ar-SA"/>
              </w:rPr>
              <w:t>р</w:t>
            </w:r>
            <w:proofErr w:type="gramEnd"/>
          </w:p>
        </w:tc>
        <w:tc>
          <w:tcPr>
            <w:tcW w:w="334" w:type="dxa"/>
            <w:tcBorders>
              <w:top w:val="single" w:sz="4" w:space="0" w:color="000000"/>
              <w:left w:val="single" w:sz="4" w:space="0" w:color="000000"/>
              <w:bottom w:val="single" w:sz="4" w:space="0" w:color="000000"/>
            </w:tcBorders>
          </w:tcPr>
          <w:p w:rsidR="00CA5B4D" w:rsidRPr="00CA5B4D" w:rsidRDefault="00CA5B4D" w:rsidP="00CA5B4D">
            <w:pPr>
              <w:suppressAutoHyphens/>
              <w:snapToGrid w:val="0"/>
              <w:spacing w:after="0" w:line="240" w:lineRule="auto"/>
              <w:rPr>
                <w:rFonts w:ascii="Times New Roman" w:eastAsia="Times New Roman" w:hAnsi="Times New Roman" w:cs="Times New Roman"/>
                <w:sz w:val="24"/>
                <w:szCs w:val="24"/>
                <w:lang w:eastAsia="ar-SA"/>
              </w:rPr>
            </w:pPr>
            <w:r w:rsidRPr="00CA5B4D">
              <w:rPr>
                <w:rFonts w:ascii="Times New Roman" w:eastAsia="Times New Roman" w:hAnsi="Times New Roman" w:cs="Times New Roman"/>
                <w:sz w:val="24"/>
                <w:szCs w:val="24"/>
                <w:lang w:eastAsia="ar-SA"/>
              </w:rPr>
              <w:t>у</w:t>
            </w:r>
          </w:p>
        </w:tc>
        <w:tc>
          <w:tcPr>
            <w:tcW w:w="333" w:type="dxa"/>
            <w:tcBorders>
              <w:top w:val="single" w:sz="4" w:space="0" w:color="000000"/>
              <w:left w:val="single" w:sz="4" w:space="0" w:color="000000"/>
              <w:bottom w:val="single" w:sz="4" w:space="0" w:color="000000"/>
            </w:tcBorders>
          </w:tcPr>
          <w:p w:rsidR="00CA5B4D" w:rsidRPr="00CA5B4D" w:rsidRDefault="00CA5B4D" w:rsidP="00CA5B4D">
            <w:pPr>
              <w:suppressAutoHyphens/>
              <w:snapToGrid w:val="0"/>
              <w:spacing w:after="0" w:line="240" w:lineRule="auto"/>
              <w:rPr>
                <w:rFonts w:ascii="Times New Roman" w:eastAsia="Times New Roman" w:hAnsi="Times New Roman" w:cs="Times New Roman"/>
                <w:sz w:val="24"/>
                <w:szCs w:val="24"/>
                <w:lang w:eastAsia="ar-SA"/>
              </w:rPr>
            </w:pPr>
            <w:r w:rsidRPr="00CA5B4D">
              <w:rPr>
                <w:rFonts w:ascii="Times New Roman" w:eastAsia="Times New Roman" w:hAnsi="Times New Roman" w:cs="Times New Roman"/>
                <w:sz w:val="24"/>
                <w:szCs w:val="24"/>
                <w:lang w:eastAsia="ar-SA"/>
              </w:rPr>
              <w:t>з</w:t>
            </w:r>
          </w:p>
        </w:tc>
        <w:tc>
          <w:tcPr>
            <w:tcW w:w="334" w:type="dxa"/>
            <w:tcBorders>
              <w:top w:val="single" w:sz="4" w:space="0" w:color="000000"/>
              <w:left w:val="single" w:sz="4" w:space="0" w:color="000000"/>
              <w:bottom w:val="single" w:sz="4" w:space="0" w:color="000000"/>
            </w:tcBorders>
          </w:tcPr>
          <w:p w:rsidR="00CA5B4D" w:rsidRPr="00CA5B4D" w:rsidRDefault="00CA5B4D" w:rsidP="00CA5B4D">
            <w:pPr>
              <w:suppressAutoHyphens/>
              <w:snapToGrid w:val="0"/>
              <w:spacing w:after="0" w:line="240" w:lineRule="auto"/>
              <w:rPr>
                <w:rFonts w:ascii="Times New Roman" w:eastAsia="Times New Roman" w:hAnsi="Times New Roman" w:cs="Times New Roman"/>
                <w:sz w:val="24"/>
                <w:szCs w:val="24"/>
                <w:lang w:eastAsia="ar-SA"/>
              </w:rPr>
            </w:pPr>
            <w:r w:rsidRPr="00CA5B4D">
              <w:rPr>
                <w:rFonts w:ascii="Times New Roman" w:eastAsia="Times New Roman" w:hAnsi="Times New Roman" w:cs="Times New Roman"/>
                <w:sz w:val="24"/>
                <w:szCs w:val="24"/>
                <w:lang w:eastAsia="ar-SA"/>
              </w:rPr>
              <w:t>а</w:t>
            </w:r>
          </w:p>
        </w:tc>
        <w:tc>
          <w:tcPr>
            <w:tcW w:w="377" w:type="dxa"/>
            <w:tcBorders>
              <w:top w:val="single" w:sz="4" w:space="0" w:color="000000"/>
              <w:left w:val="single" w:sz="4" w:space="0" w:color="000000"/>
              <w:bottom w:val="single" w:sz="4" w:space="0" w:color="000000"/>
            </w:tcBorders>
          </w:tcPr>
          <w:p w:rsidR="00CA5B4D" w:rsidRPr="00CA5B4D" w:rsidRDefault="00CA5B4D" w:rsidP="00CA5B4D">
            <w:pPr>
              <w:suppressAutoHyphens/>
              <w:snapToGrid w:val="0"/>
              <w:spacing w:after="0" w:line="240" w:lineRule="auto"/>
              <w:rPr>
                <w:rFonts w:ascii="Times New Roman" w:eastAsia="Times New Roman" w:hAnsi="Times New Roman" w:cs="Times New Roman"/>
                <w:sz w:val="24"/>
                <w:szCs w:val="24"/>
                <w:lang w:eastAsia="ar-SA"/>
              </w:rPr>
            </w:pPr>
            <w:proofErr w:type="gramStart"/>
            <w:r w:rsidRPr="00CA5B4D">
              <w:rPr>
                <w:rFonts w:ascii="Times New Roman" w:eastAsia="Times New Roman" w:hAnsi="Times New Roman" w:cs="Times New Roman"/>
                <w:sz w:val="24"/>
                <w:szCs w:val="24"/>
                <w:lang w:eastAsia="ar-SA"/>
              </w:rPr>
              <w:t>р</w:t>
            </w:r>
            <w:proofErr w:type="gramEnd"/>
          </w:p>
        </w:tc>
        <w:tc>
          <w:tcPr>
            <w:tcW w:w="335" w:type="dxa"/>
            <w:tcBorders>
              <w:top w:val="single" w:sz="4" w:space="0" w:color="000000"/>
              <w:left w:val="single" w:sz="4" w:space="0" w:color="000000"/>
              <w:bottom w:val="single" w:sz="4" w:space="0" w:color="000000"/>
            </w:tcBorders>
          </w:tcPr>
          <w:p w:rsidR="00CA5B4D" w:rsidRPr="00CA5B4D" w:rsidRDefault="00CA5B4D" w:rsidP="00CA5B4D">
            <w:pPr>
              <w:suppressAutoHyphens/>
              <w:snapToGrid w:val="0"/>
              <w:spacing w:after="0" w:line="240" w:lineRule="auto"/>
              <w:rPr>
                <w:rFonts w:ascii="Times New Roman" w:eastAsia="Times New Roman" w:hAnsi="Times New Roman" w:cs="Times New Roman"/>
                <w:sz w:val="24"/>
                <w:szCs w:val="24"/>
                <w:lang w:eastAsia="ar-SA"/>
              </w:rPr>
            </w:pPr>
            <w:r w:rsidRPr="00CA5B4D">
              <w:rPr>
                <w:rFonts w:ascii="Times New Roman" w:eastAsia="Times New Roman" w:hAnsi="Times New Roman" w:cs="Times New Roman"/>
                <w:sz w:val="24"/>
                <w:szCs w:val="24"/>
                <w:lang w:eastAsia="ar-SA"/>
              </w:rPr>
              <w:t>к</w:t>
            </w:r>
          </w:p>
        </w:tc>
        <w:tc>
          <w:tcPr>
            <w:tcW w:w="339" w:type="dxa"/>
            <w:tcBorders>
              <w:top w:val="single" w:sz="4" w:space="0" w:color="000000"/>
              <w:left w:val="single" w:sz="4" w:space="0" w:color="000000"/>
              <w:bottom w:val="single" w:sz="4" w:space="0" w:color="000000"/>
            </w:tcBorders>
          </w:tcPr>
          <w:p w:rsidR="00CA5B4D" w:rsidRPr="00CA5B4D" w:rsidRDefault="00CA5B4D" w:rsidP="00CA5B4D">
            <w:pPr>
              <w:suppressAutoHyphens/>
              <w:snapToGrid w:val="0"/>
              <w:spacing w:after="0" w:line="240" w:lineRule="auto"/>
              <w:rPr>
                <w:rFonts w:ascii="Times New Roman" w:eastAsia="Times New Roman" w:hAnsi="Times New Roman" w:cs="Times New Roman"/>
                <w:sz w:val="24"/>
                <w:szCs w:val="24"/>
                <w:lang w:eastAsia="ar-SA"/>
              </w:rPr>
            </w:pPr>
            <w:r w:rsidRPr="00CA5B4D">
              <w:rPr>
                <w:rFonts w:ascii="Times New Roman" w:eastAsia="Times New Roman" w:hAnsi="Times New Roman" w:cs="Times New Roman"/>
                <w:sz w:val="24"/>
                <w:szCs w:val="24"/>
                <w:lang w:eastAsia="ar-SA"/>
              </w:rPr>
              <w:t>е</w:t>
            </w:r>
          </w:p>
        </w:tc>
        <w:tc>
          <w:tcPr>
            <w:tcW w:w="407" w:type="dxa"/>
            <w:tcBorders>
              <w:top w:val="single" w:sz="4" w:space="0" w:color="000000"/>
              <w:left w:val="single" w:sz="4" w:space="0" w:color="000000"/>
              <w:bottom w:val="single" w:sz="4" w:space="0" w:color="000000"/>
              <w:right w:val="single" w:sz="4" w:space="0" w:color="000000"/>
            </w:tcBorders>
          </w:tcPr>
          <w:p w:rsidR="00CA5B4D" w:rsidRPr="00CA5B4D" w:rsidRDefault="00CA5B4D" w:rsidP="00CA5B4D">
            <w:pPr>
              <w:suppressAutoHyphens/>
              <w:snapToGrid w:val="0"/>
              <w:spacing w:after="0" w:line="240" w:lineRule="auto"/>
              <w:rPr>
                <w:rFonts w:ascii="Times New Roman" w:eastAsia="Times New Roman" w:hAnsi="Times New Roman" w:cs="Times New Roman"/>
                <w:sz w:val="24"/>
                <w:szCs w:val="24"/>
                <w:lang w:eastAsia="ar-SA"/>
              </w:rPr>
            </w:pPr>
            <w:r w:rsidRPr="00CA5B4D">
              <w:rPr>
                <w:rFonts w:ascii="Times New Roman" w:eastAsia="Times New Roman" w:hAnsi="Times New Roman" w:cs="Times New Roman"/>
                <w:sz w:val="24"/>
                <w:szCs w:val="24"/>
                <w:lang w:eastAsia="ar-SA"/>
              </w:rPr>
              <w:t>л</w:t>
            </w:r>
          </w:p>
        </w:tc>
      </w:tr>
      <w:tr w:rsidR="00CA5B4D" w:rsidRPr="00CA5B4D" w:rsidTr="003154AD">
        <w:tc>
          <w:tcPr>
            <w:tcW w:w="392" w:type="dxa"/>
            <w:tcBorders>
              <w:top w:val="single" w:sz="4" w:space="0" w:color="000000"/>
              <w:left w:val="single" w:sz="4" w:space="0" w:color="000000"/>
              <w:bottom w:val="single" w:sz="4" w:space="0" w:color="000000"/>
            </w:tcBorders>
          </w:tcPr>
          <w:p w:rsidR="00CA5B4D" w:rsidRPr="00CA5B4D" w:rsidRDefault="00CA5B4D" w:rsidP="00CA5B4D">
            <w:pPr>
              <w:suppressAutoHyphens/>
              <w:snapToGrid w:val="0"/>
              <w:spacing w:after="0" w:line="240" w:lineRule="auto"/>
              <w:rPr>
                <w:rFonts w:ascii="Times New Roman" w:eastAsia="Times New Roman" w:hAnsi="Times New Roman" w:cs="Times New Roman"/>
                <w:sz w:val="24"/>
                <w:szCs w:val="24"/>
                <w:lang w:eastAsia="ar-SA"/>
              </w:rPr>
            </w:pPr>
            <w:r w:rsidRPr="00CA5B4D">
              <w:rPr>
                <w:rFonts w:ascii="Times New Roman" w:eastAsia="Times New Roman" w:hAnsi="Times New Roman" w:cs="Times New Roman"/>
                <w:sz w:val="24"/>
                <w:szCs w:val="24"/>
                <w:lang w:eastAsia="ar-SA"/>
              </w:rPr>
              <w:t>с</w:t>
            </w:r>
          </w:p>
        </w:tc>
        <w:tc>
          <w:tcPr>
            <w:tcW w:w="425" w:type="dxa"/>
            <w:tcBorders>
              <w:top w:val="single" w:sz="4" w:space="0" w:color="000000"/>
              <w:left w:val="single" w:sz="4" w:space="0" w:color="000000"/>
              <w:bottom w:val="single" w:sz="4" w:space="0" w:color="000000"/>
            </w:tcBorders>
          </w:tcPr>
          <w:p w:rsidR="00CA5B4D" w:rsidRPr="00CA5B4D" w:rsidRDefault="00CA5B4D" w:rsidP="00CA5B4D">
            <w:pPr>
              <w:suppressAutoHyphens/>
              <w:snapToGrid w:val="0"/>
              <w:spacing w:after="0" w:line="240" w:lineRule="auto"/>
              <w:rPr>
                <w:rFonts w:ascii="Times New Roman" w:eastAsia="Times New Roman" w:hAnsi="Times New Roman" w:cs="Times New Roman"/>
                <w:sz w:val="24"/>
                <w:szCs w:val="24"/>
                <w:lang w:eastAsia="ar-SA"/>
              </w:rPr>
            </w:pPr>
            <w:r w:rsidRPr="00CA5B4D">
              <w:rPr>
                <w:rFonts w:ascii="Times New Roman" w:eastAsia="Times New Roman" w:hAnsi="Times New Roman" w:cs="Times New Roman"/>
                <w:sz w:val="24"/>
                <w:szCs w:val="24"/>
                <w:lang w:eastAsia="ar-SA"/>
              </w:rPr>
              <w:t>м</w:t>
            </w:r>
          </w:p>
        </w:tc>
        <w:tc>
          <w:tcPr>
            <w:tcW w:w="425" w:type="dxa"/>
            <w:tcBorders>
              <w:top w:val="single" w:sz="4" w:space="0" w:color="000000"/>
              <w:left w:val="single" w:sz="4" w:space="0" w:color="000000"/>
              <w:bottom w:val="single" w:sz="4" w:space="0" w:color="000000"/>
            </w:tcBorders>
          </w:tcPr>
          <w:p w:rsidR="00CA5B4D" w:rsidRPr="00CA5B4D" w:rsidRDefault="00CA5B4D" w:rsidP="00CA5B4D">
            <w:pPr>
              <w:suppressAutoHyphens/>
              <w:snapToGrid w:val="0"/>
              <w:spacing w:after="0" w:line="240" w:lineRule="auto"/>
              <w:rPr>
                <w:rFonts w:ascii="Times New Roman" w:eastAsia="Times New Roman" w:hAnsi="Times New Roman" w:cs="Times New Roman"/>
                <w:sz w:val="24"/>
                <w:szCs w:val="24"/>
                <w:lang w:eastAsia="ar-SA"/>
              </w:rPr>
            </w:pPr>
            <w:r w:rsidRPr="00CA5B4D">
              <w:rPr>
                <w:rFonts w:ascii="Times New Roman" w:eastAsia="Times New Roman" w:hAnsi="Times New Roman" w:cs="Times New Roman"/>
                <w:sz w:val="24"/>
                <w:szCs w:val="24"/>
                <w:lang w:eastAsia="ar-SA"/>
              </w:rPr>
              <w:t>е</w:t>
            </w:r>
          </w:p>
        </w:tc>
        <w:tc>
          <w:tcPr>
            <w:tcW w:w="334" w:type="dxa"/>
            <w:tcBorders>
              <w:top w:val="single" w:sz="4" w:space="0" w:color="000000"/>
              <w:left w:val="single" w:sz="4" w:space="0" w:color="000000"/>
              <w:bottom w:val="single" w:sz="4" w:space="0" w:color="000000"/>
            </w:tcBorders>
          </w:tcPr>
          <w:p w:rsidR="00CA5B4D" w:rsidRPr="00CA5B4D" w:rsidRDefault="00CA5B4D" w:rsidP="00CA5B4D">
            <w:pPr>
              <w:suppressAutoHyphens/>
              <w:snapToGrid w:val="0"/>
              <w:spacing w:after="0" w:line="240" w:lineRule="auto"/>
              <w:rPr>
                <w:rFonts w:ascii="Times New Roman" w:eastAsia="Times New Roman" w:hAnsi="Times New Roman" w:cs="Times New Roman"/>
                <w:sz w:val="24"/>
                <w:szCs w:val="24"/>
                <w:lang w:eastAsia="ar-SA"/>
              </w:rPr>
            </w:pPr>
            <w:proofErr w:type="gramStart"/>
            <w:r w:rsidRPr="00CA5B4D">
              <w:rPr>
                <w:rFonts w:ascii="Times New Roman" w:eastAsia="Times New Roman" w:hAnsi="Times New Roman" w:cs="Times New Roman"/>
                <w:sz w:val="24"/>
                <w:szCs w:val="24"/>
                <w:lang w:eastAsia="ar-SA"/>
              </w:rPr>
              <w:t>р</w:t>
            </w:r>
            <w:proofErr w:type="gramEnd"/>
          </w:p>
        </w:tc>
        <w:tc>
          <w:tcPr>
            <w:tcW w:w="333" w:type="dxa"/>
            <w:tcBorders>
              <w:top w:val="single" w:sz="4" w:space="0" w:color="000000"/>
              <w:left w:val="single" w:sz="4" w:space="0" w:color="000000"/>
              <w:bottom w:val="single" w:sz="4" w:space="0" w:color="000000"/>
            </w:tcBorders>
          </w:tcPr>
          <w:p w:rsidR="00CA5B4D" w:rsidRPr="00CA5B4D" w:rsidRDefault="00CA5B4D" w:rsidP="00CA5B4D">
            <w:pPr>
              <w:suppressAutoHyphens/>
              <w:snapToGrid w:val="0"/>
              <w:spacing w:after="0" w:line="240" w:lineRule="auto"/>
              <w:rPr>
                <w:rFonts w:ascii="Times New Roman" w:eastAsia="Times New Roman" w:hAnsi="Times New Roman" w:cs="Times New Roman"/>
                <w:sz w:val="24"/>
                <w:szCs w:val="24"/>
                <w:lang w:eastAsia="ar-SA"/>
              </w:rPr>
            </w:pPr>
            <w:r w:rsidRPr="00CA5B4D">
              <w:rPr>
                <w:rFonts w:ascii="Times New Roman" w:eastAsia="Times New Roman" w:hAnsi="Times New Roman" w:cs="Times New Roman"/>
                <w:sz w:val="24"/>
                <w:szCs w:val="24"/>
                <w:lang w:eastAsia="ar-SA"/>
              </w:rPr>
              <w:t>а</w:t>
            </w:r>
          </w:p>
        </w:tc>
        <w:tc>
          <w:tcPr>
            <w:tcW w:w="334" w:type="dxa"/>
            <w:tcBorders>
              <w:top w:val="single" w:sz="4" w:space="0" w:color="000000"/>
              <w:left w:val="single" w:sz="4" w:space="0" w:color="000000"/>
              <w:bottom w:val="single" w:sz="4" w:space="0" w:color="000000"/>
            </w:tcBorders>
          </w:tcPr>
          <w:p w:rsidR="00CA5B4D" w:rsidRPr="00CA5B4D" w:rsidRDefault="00CA5B4D" w:rsidP="00CA5B4D">
            <w:pPr>
              <w:suppressAutoHyphens/>
              <w:snapToGrid w:val="0"/>
              <w:spacing w:after="0" w:line="240" w:lineRule="auto"/>
              <w:rPr>
                <w:rFonts w:ascii="Times New Roman" w:eastAsia="Times New Roman" w:hAnsi="Times New Roman" w:cs="Times New Roman"/>
                <w:sz w:val="24"/>
                <w:szCs w:val="24"/>
                <w:lang w:eastAsia="ar-SA"/>
              </w:rPr>
            </w:pPr>
            <w:proofErr w:type="gramStart"/>
            <w:r w:rsidRPr="00CA5B4D">
              <w:rPr>
                <w:rFonts w:ascii="Times New Roman" w:eastAsia="Times New Roman" w:hAnsi="Times New Roman" w:cs="Times New Roman"/>
                <w:sz w:val="24"/>
                <w:szCs w:val="24"/>
                <w:lang w:eastAsia="ar-SA"/>
              </w:rPr>
              <w:t>р</w:t>
            </w:r>
            <w:proofErr w:type="gramEnd"/>
          </w:p>
        </w:tc>
        <w:tc>
          <w:tcPr>
            <w:tcW w:w="377" w:type="dxa"/>
            <w:tcBorders>
              <w:top w:val="single" w:sz="4" w:space="0" w:color="000000"/>
              <w:left w:val="single" w:sz="4" w:space="0" w:color="000000"/>
              <w:bottom w:val="single" w:sz="4" w:space="0" w:color="000000"/>
            </w:tcBorders>
          </w:tcPr>
          <w:p w:rsidR="00CA5B4D" w:rsidRPr="00CA5B4D" w:rsidRDefault="00CA5B4D" w:rsidP="00CA5B4D">
            <w:pPr>
              <w:suppressAutoHyphens/>
              <w:snapToGrid w:val="0"/>
              <w:spacing w:after="0" w:line="240" w:lineRule="auto"/>
              <w:rPr>
                <w:rFonts w:ascii="Times New Roman" w:eastAsia="Times New Roman" w:hAnsi="Times New Roman" w:cs="Times New Roman"/>
                <w:sz w:val="24"/>
                <w:szCs w:val="24"/>
                <w:lang w:eastAsia="ar-SA"/>
              </w:rPr>
            </w:pPr>
            <w:r w:rsidRPr="00CA5B4D">
              <w:rPr>
                <w:rFonts w:ascii="Times New Roman" w:eastAsia="Times New Roman" w:hAnsi="Times New Roman" w:cs="Times New Roman"/>
                <w:sz w:val="24"/>
                <w:szCs w:val="24"/>
                <w:lang w:eastAsia="ar-SA"/>
              </w:rPr>
              <w:t>т</w:t>
            </w:r>
          </w:p>
        </w:tc>
        <w:tc>
          <w:tcPr>
            <w:tcW w:w="335" w:type="dxa"/>
            <w:tcBorders>
              <w:top w:val="single" w:sz="4" w:space="0" w:color="000000"/>
              <w:left w:val="single" w:sz="4" w:space="0" w:color="000000"/>
              <w:bottom w:val="single" w:sz="4" w:space="0" w:color="000000"/>
            </w:tcBorders>
          </w:tcPr>
          <w:p w:rsidR="00CA5B4D" w:rsidRPr="00CA5B4D" w:rsidRDefault="00CA5B4D" w:rsidP="00CA5B4D">
            <w:pPr>
              <w:suppressAutoHyphens/>
              <w:snapToGrid w:val="0"/>
              <w:spacing w:after="0" w:line="240" w:lineRule="auto"/>
              <w:rPr>
                <w:rFonts w:ascii="Times New Roman" w:eastAsia="Times New Roman" w:hAnsi="Times New Roman" w:cs="Times New Roman"/>
                <w:sz w:val="24"/>
                <w:szCs w:val="24"/>
                <w:lang w:eastAsia="ar-SA"/>
              </w:rPr>
            </w:pPr>
            <w:r w:rsidRPr="00CA5B4D">
              <w:rPr>
                <w:rFonts w:ascii="Times New Roman" w:eastAsia="Times New Roman" w:hAnsi="Times New Roman" w:cs="Times New Roman"/>
                <w:sz w:val="24"/>
                <w:szCs w:val="24"/>
                <w:lang w:eastAsia="ar-SA"/>
              </w:rPr>
              <w:t>б</w:t>
            </w:r>
          </w:p>
        </w:tc>
        <w:tc>
          <w:tcPr>
            <w:tcW w:w="339" w:type="dxa"/>
            <w:tcBorders>
              <w:top w:val="single" w:sz="4" w:space="0" w:color="000000"/>
              <w:left w:val="single" w:sz="4" w:space="0" w:color="000000"/>
              <w:bottom w:val="single" w:sz="4" w:space="0" w:color="000000"/>
            </w:tcBorders>
          </w:tcPr>
          <w:p w:rsidR="00CA5B4D" w:rsidRPr="00CA5B4D" w:rsidRDefault="00CA5B4D" w:rsidP="00CA5B4D">
            <w:pPr>
              <w:suppressAutoHyphens/>
              <w:snapToGrid w:val="0"/>
              <w:spacing w:after="0" w:line="240" w:lineRule="auto"/>
              <w:rPr>
                <w:rFonts w:ascii="Times New Roman" w:eastAsia="Times New Roman" w:hAnsi="Times New Roman" w:cs="Times New Roman"/>
                <w:sz w:val="24"/>
                <w:szCs w:val="24"/>
                <w:lang w:eastAsia="ar-SA"/>
              </w:rPr>
            </w:pPr>
            <w:r w:rsidRPr="00CA5B4D">
              <w:rPr>
                <w:rFonts w:ascii="Times New Roman" w:eastAsia="Times New Roman" w:hAnsi="Times New Roman" w:cs="Times New Roman"/>
                <w:sz w:val="24"/>
                <w:szCs w:val="24"/>
                <w:lang w:eastAsia="ar-SA"/>
              </w:rPr>
              <w:t>у</w:t>
            </w:r>
          </w:p>
        </w:tc>
        <w:tc>
          <w:tcPr>
            <w:tcW w:w="407" w:type="dxa"/>
            <w:tcBorders>
              <w:top w:val="single" w:sz="4" w:space="0" w:color="000000"/>
              <w:left w:val="single" w:sz="4" w:space="0" w:color="000000"/>
              <w:bottom w:val="single" w:sz="4" w:space="0" w:color="000000"/>
              <w:right w:val="single" w:sz="4" w:space="0" w:color="000000"/>
            </w:tcBorders>
          </w:tcPr>
          <w:p w:rsidR="00CA5B4D" w:rsidRPr="00CA5B4D" w:rsidRDefault="00CA5B4D" w:rsidP="00CA5B4D">
            <w:pPr>
              <w:suppressAutoHyphens/>
              <w:snapToGrid w:val="0"/>
              <w:spacing w:after="0" w:line="240" w:lineRule="auto"/>
              <w:rPr>
                <w:rFonts w:ascii="Times New Roman" w:eastAsia="Times New Roman" w:hAnsi="Times New Roman" w:cs="Times New Roman"/>
                <w:sz w:val="24"/>
                <w:szCs w:val="24"/>
                <w:lang w:eastAsia="ar-SA"/>
              </w:rPr>
            </w:pPr>
            <w:r w:rsidRPr="00CA5B4D">
              <w:rPr>
                <w:rFonts w:ascii="Times New Roman" w:eastAsia="Times New Roman" w:hAnsi="Times New Roman" w:cs="Times New Roman"/>
                <w:sz w:val="24"/>
                <w:szCs w:val="24"/>
                <w:lang w:eastAsia="ar-SA"/>
              </w:rPr>
              <w:t>ш</w:t>
            </w:r>
          </w:p>
        </w:tc>
      </w:tr>
      <w:tr w:rsidR="00CA5B4D" w:rsidRPr="00CA5B4D" w:rsidTr="003154AD">
        <w:tc>
          <w:tcPr>
            <w:tcW w:w="392" w:type="dxa"/>
            <w:tcBorders>
              <w:top w:val="single" w:sz="4" w:space="0" w:color="000000"/>
              <w:left w:val="single" w:sz="4" w:space="0" w:color="000000"/>
              <w:bottom w:val="single" w:sz="4" w:space="0" w:color="000000"/>
            </w:tcBorders>
          </w:tcPr>
          <w:p w:rsidR="00CA5B4D" w:rsidRPr="00CA5B4D" w:rsidRDefault="00CA5B4D" w:rsidP="00CA5B4D">
            <w:pPr>
              <w:suppressAutoHyphens/>
              <w:snapToGrid w:val="0"/>
              <w:spacing w:after="0" w:line="240" w:lineRule="auto"/>
              <w:rPr>
                <w:rFonts w:ascii="Times New Roman" w:eastAsia="Times New Roman" w:hAnsi="Times New Roman" w:cs="Times New Roman"/>
                <w:sz w:val="24"/>
                <w:szCs w:val="24"/>
                <w:lang w:eastAsia="ar-SA"/>
              </w:rPr>
            </w:pPr>
            <w:r w:rsidRPr="00CA5B4D">
              <w:rPr>
                <w:rFonts w:ascii="Times New Roman" w:eastAsia="Times New Roman" w:hAnsi="Times New Roman" w:cs="Times New Roman"/>
                <w:sz w:val="24"/>
                <w:szCs w:val="24"/>
                <w:lang w:eastAsia="ar-SA"/>
              </w:rPr>
              <w:t>ь</w:t>
            </w:r>
          </w:p>
        </w:tc>
        <w:tc>
          <w:tcPr>
            <w:tcW w:w="425" w:type="dxa"/>
            <w:tcBorders>
              <w:top w:val="single" w:sz="4" w:space="0" w:color="000000"/>
              <w:left w:val="single" w:sz="4" w:space="0" w:color="000000"/>
              <w:bottom w:val="single" w:sz="4" w:space="0" w:color="000000"/>
            </w:tcBorders>
          </w:tcPr>
          <w:p w:rsidR="00CA5B4D" w:rsidRPr="00CA5B4D" w:rsidRDefault="00CA5B4D" w:rsidP="00CA5B4D">
            <w:pPr>
              <w:suppressAutoHyphens/>
              <w:snapToGrid w:val="0"/>
              <w:spacing w:after="0" w:line="240" w:lineRule="auto"/>
              <w:rPr>
                <w:rFonts w:ascii="Times New Roman" w:eastAsia="Times New Roman" w:hAnsi="Times New Roman" w:cs="Times New Roman"/>
                <w:sz w:val="24"/>
                <w:szCs w:val="24"/>
                <w:lang w:eastAsia="ar-SA"/>
              </w:rPr>
            </w:pPr>
            <w:r w:rsidRPr="00CA5B4D">
              <w:rPr>
                <w:rFonts w:ascii="Times New Roman" w:eastAsia="Times New Roman" w:hAnsi="Times New Roman" w:cs="Times New Roman"/>
                <w:sz w:val="24"/>
                <w:szCs w:val="24"/>
                <w:lang w:eastAsia="ar-SA"/>
              </w:rPr>
              <w:t>л</w:t>
            </w:r>
          </w:p>
        </w:tc>
        <w:tc>
          <w:tcPr>
            <w:tcW w:w="425" w:type="dxa"/>
            <w:tcBorders>
              <w:top w:val="single" w:sz="4" w:space="0" w:color="000000"/>
              <w:left w:val="single" w:sz="4" w:space="0" w:color="000000"/>
              <w:bottom w:val="single" w:sz="4" w:space="0" w:color="000000"/>
            </w:tcBorders>
          </w:tcPr>
          <w:p w:rsidR="00CA5B4D" w:rsidRPr="00CA5B4D" w:rsidRDefault="00CA5B4D" w:rsidP="00CA5B4D">
            <w:pPr>
              <w:suppressAutoHyphens/>
              <w:snapToGrid w:val="0"/>
              <w:spacing w:after="0" w:line="240" w:lineRule="auto"/>
              <w:rPr>
                <w:rFonts w:ascii="Times New Roman" w:eastAsia="Times New Roman" w:hAnsi="Times New Roman" w:cs="Times New Roman"/>
                <w:sz w:val="24"/>
                <w:szCs w:val="24"/>
                <w:lang w:eastAsia="ar-SA"/>
              </w:rPr>
            </w:pPr>
            <w:r w:rsidRPr="00CA5B4D">
              <w:rPr>
                <w:rFonts w:ascii="Times New Roman" w:eastAsia="Times New Roman" w:hAnsi="Times New Roman" w:cs="Times New Roman"/>
                <w:sz w:val="24"/>
                <w:szCs w:val="24"/>
                <w:lang w:eastAsia="ar-SA"/>
              </w:rPr>
              <w:t>е</w:t>
            </w:r>
          </w:p>
        </w:tc>
        <w:tc>
          <w:tcPr>
            <w:tcW w:w="334" w:type="dxa"/>
            <w:tcBorders>
              <w:top w:val="single" w:sz="4" w:space="0" w:color="000000"/>
              <w:left w:val="single" w:sz="4" w:space="0" w:color="000000"/>
              <w:bottom w:val="single" w:sz="4" w:space="0" w:color="000000"/>
            </w:tcBorders>
          </w:tcPr>
          <w:p w:rsidR="00CA5B4D" w:rsidRPr="00CA5B4D" w:rsidRDefault="00CA5B4D" w:rsidP="00CA5B4D">
            <w:pPr>
              <w:suppressAutoHyphens/>
              <w:snapToGrid w:val="0"/>
              <w:spacing w:after="0" w:line="240" w:lineRule="auto"/>
              <w:rPr>
                <w:rFonts w:ascii="Times New Roman" w:eastAsia="Times New Roman" w:hAnsi="Times New Roman" w:cs="Times New Roman"/>
                <w:sz w:val="24"/>
                <w:szCs w:val="24"/>
                <w:lang w:eastAsia="ar-SA"/>
              </w:rPr>
            </w:pPr>
            <w:r w:rsidRPr="00CA5B4D">
              <w:rPr>
                <w:rFonts w:ascii="Times New Roman" w:eastAsia="Times New Roman" w:hAnsi="Times New Roman" w:cs="Times New Roman"/>
                <w:sz w:val="24"/>
                <w:szCs w:val="24"/>
                <w:lang w:eastAsia="ar-SA"/>
              </w:rPr>
              <w:t>к</w:t>
            </w:r>
          </w:p>
        </w:tc>
        <w:tc>
          <w:tcPr>
            <w:tcW w:w="333" w:type="dxa"/>
            <w:tcBorders>
              <w:top w:val="single" w:sz="4" w:space="0" w:color="000000"/>
              <w:left w:val="single" w:sz="4" w:space="0" w:color="000000"/>
              <w:bottom w:val="single" w:sz="4" w:space="0" w:color="000000"/>
            </w:tcBorders>
          </w:tcPr>
          <w:p w:rsidR="00CA5B4D" w:rsidRPr="00CA5B4D" w:rsidRDefault="00CA5B4D" w:rsidP="00CA5B4D">
            <w:pPr>
              <w:suppressAutoHyphens/>
              <w:snapToGrid w:val="0"/>
              <w:spacing w:after="0" w:line="240" w:lineRule="auto"/>
              <w:rPr>
                <w:rFonts w:ascii="Times New Roman" w:eastAsia="Times New Roman" w:hAnsi="Times New Roman" w:cs="Times New Roman"/>
                <w:sz w:val="24"/>
                <w:szCs w:val="24"/>
                <w:lang w:eastAsia="ar-SA"/>
              </w:rPr>
            </w:pPr>
            <w:r w:rsidRPr="00CA5B4D">
              <w:rPr>
                <w:rFonts w:ascii="Times New Roman" w:eastAsia="Times New Roman" w:hAnsi="Times New Roman" w:cs="Times New Roman"/>
                <w:sz w:val="24"/>
                <w:szCs w:val="24"/>
                <w:lang w:eastAsia="ar-SA"/>
              </w:rPr>
              <w:t>к</w:t>
            </w:r>
          </w:p>
        </w:tc>
        <w:tc>
          <w:tcPr>
            <w:tcW w:w="334" w:type="dxa"/>
            <w:tcBorders>
              <w:top w:val="single" w:sz="4" w:space="0" w:color="000000"/>
              <w:left w:val="single" w:sz="4" w:space="0" w:color="000000"/>
              <w:bottom w:val="single" w:sz="4" w:space="0" w:color="000000"/>
            </w:tcBorders>
          </w:tcPr>
          <w:p w:rsidR="00CA5B4D" w:rsidRPr="00CA5B4D" w:rsidRDefault="00CA5B4D" w:rsidP="00CA5B4D">
            <w:pPr>
              <w:suppressAutoHyphens/>
              <w:snapToGrid w:val="0"/>
              <w:spacing w:after="0" w:line="240" w:lineRule="auto"/>
              <w:rPr>
                <w:rFonts w:ascii="Times New Roman" w:eastAsia="Times New Roman" w:hAnsi="Times New Roman" w:cs="Times New Roman"/>
                <w:sz w:val="24"/>
                <w:szCs w:val="24"/>
                <w:lang w:eastAsia="ar-SA"/>
              </w:rPr>
            </w:pPr>
            <w:r w:rsidRPr="00CA5B4D">
              <w:rPr>
                <w:rFonts w:ascii="Times New Roman" w:eastAsia="Times New Roman" w:hAnsi="Times New Roman" w:cs="Times New Roman"/>
                <w:sz w:val="24"/>
                <w:szCs w:val="24"/>
                <w:lang w:eastAsia="ar-SA"/>
              </w:rPr>
              <w:t>в</w:t>
            </w:r>
          </w:p>
        </w:tc>
        <w:tc>
          <w:tcPr>
            <w:tcW w:w="377" w:type="dxa"/>
            <w:tcBorders>
              <w:top w:val="single" w:sz="4" w:space="0" w:color="000000"/>
              <w:left w:val="single" w:sz="4" w:space="0" w:color="000000"/>
              <w:bottom w:val="single" w:sz="4" w:space="0" w:color="000000"/>
            </w:tcBorders>
          </w:tcPr>
          <w:p w:rsidR="00CA5B4D" w:rsidRPr="00CA5B4D" w:rsidRDefault="00CA5B4D" w:rsidP="00CA5B4D">
            <w:pPr>
              <w:suppressAutoHyphens/>
              <w:snapToGrid w:val="0"/>
              <w:spacing w:after="0" w:line="240" w:lineRule="auto"/>
              <w:rPr>
                <w:rFonts w:ascii="Times New Roman" w:eastAsia="Times New Roman" w:hAnsi="Times New Roman" w:cs="Times New Roman"/>
                <w:sz w:val="24"/>
                <w:szCs w:val="24"/>
                <w:lang w:eastAsia="ar-SA"/>
              </w:rPr>
            </w:pPr>
            <w:r w:rsidRPr="00CA5B4D">
              <w:rPr>
                <w:rFonts w:ascii="Times New Roman" w:eastAsia="Times New Roman" w:hAnsi="Times New Roman" w:cs="Times New Roman"/>
                <w:sz w:val="24"/>
                <w:szCs w:val="24"/>
                <w:lang w:eastAsia="ar-SA"/>
              </w:rPr>
              <w:t>е</w:t>
            </w:r>
          </w:p>
        </w:tc>
        <w:tc>
          <w:tcPr>
            <w:tcW w:w="335" w:type="dxa"/>
            <w:tcBorders>
              <w:top w:val="single" w:sz="4" w:space="0" w:color="000000"/>
              <w:left w:val="single" w:sz="4" w:space="0" w:color="000000"/>
              <w:bottom w:val="single" w:sz="4" w:space="0" w:color="000000"/>
            </w:tcBorders>
          </w:tcPr>
          <w:p w:rsidR="00CA5B4D" w:rsidRPr="00CA5B4D" w:rsidRDefault="00CA5B4D" w:rsidP="00CA5B4D">
            <w:pPr>
              <w:suppressAutoHyphens/>
              <w:snapToGrid w:val="0"/>
              <w:spacing w:after="0" w:line="240" w:lineRule="auto"/>
              <w:rPr>
                <w:rFonts w:ascii="Times New Roman" w:eastAsia="Times New Roman" w:hAnsi="Times New Roman" w:cs="Times New Roman"/>
                <w:sz w:val="24"/>
                <w:szCs w:val="24"/>
                <w:lang w:eastAsia="ar-SA"/>
              </w:rPr>
            </w:pPr>
            <w:proofErr w:type="gramStart"/>
            <w:r w:rsidRPr="00CA5B4D">
              <w:rPr>
                <w:rFonts w:ascii="Times New Roman" w:eastAsia="Times New Roman" w:hAnsi="Times New Roman" w:cs="Times New Roman"/>
                <w:sz w:val="24"/>
                <w:szCs w:val="24"/>
                <w:lang w:eastAsia="ar-SA"/>
              </w:rPr>
              <w:t>р</w:t>
            </w:r>
            <w:proofErr w:type="gramEnd"/>
          </w:p>
        </w:tc>
        <w:tc>
          <w:tcPr>
            <w:tcW w:w="339" w:type="dxa"/>
            <w:tcBorders>
              <w:top w:val="single" w:sz="4" w:space="0" w:color="000000"/>
              <w:left w:val="single" w:sz="4" w:space="0" w:color="000000"/>
              <w:bottom w:val="single" w:sz="4" w:space="0" w:color="000000"/>
            </w:tcBorders>
          </w:tcPr>
          <w:p w:rsidR="00CA5B4D" w:rsidRPr="00CA5B4D" w:rsidRDefault="00CA5B4D" w:rsidP="00CA5B4D">
            <w:pPr>
              <w:suppressAutoHyphens/>
              <w:snapToGrid w:val="0"/>
              <w:spacing w:after="0" w:line="240" w:lineRule="auto"/>
              <w:rPr>
                <w:rFonts w:ascii="Times New Roman" w:eastAsia="Times New Roman" w:hAnsi="Times New Roman" w:cs="Times New Roman"/>
                <w:sz w:val="24"/>
                <w:szCs w:val="24"/>
                <w:lang w:eastAsia="ar-SA"/>
              </w:rPr>
            </w:pPr>
            <w:r w:rsidRPr="00CA5B4D">
              <w:rPr>
                <w:rFonts w:ascii="Times New Roman" w:eastAsia="Times New Roman" w:hAnsi="Times New Roman" w:cs="Times New Roman"/>
                <w:sz w:val="24"/>
                <w:szCs w:val="24"/>
                <w:lang w:eastAsia="ar-SA"/>
              </w:rPr>
              <w:t>д</w:t>
            </w:r>
          </w:p>
        </w:tc>
        <w:tc>
          <w:tcPr>
            <w:tcW w:w="407" w:type="dxa"/>
            <w:tcBorders>
              <w:top w:val="single" w:sz="4" w:space="0" w:color="000000"/>
              <w:left w:val="single" w:sz="4" w:space="0" w:color="000000"/>
              <w:bottom w:val="single" w:sz="4" w:space="0" w:color="000000"/>
              <w:right w:val="single" w:sz="4" w:space="0" w:color="000000"/>
            </w:tcBorders>
          </w:tcPr>
          <w:p w:rsidR="00CA5B4D" w:rsidRPr="00CA5B4D" w:rsidRDefault="00CA5B4D" w:rsidP="00CA5B4D">
            <w:pPr>
              <w:suppressAutoHyphens/>
              <w:snapToGrid w:val="0"/>
              <w:spacing w:after="0" w:line="240" w:lineRule="auto"/>
              <w:rPr>
                <w:rFonts w:ascii="Times New Roman" w:eastAsia="Times New Roman" w:hAnsi="Times New Roman" w:cs="Times New Roman"/>
                <w:sz w:val="24"/>
                <w:szCs w:val="24"/>
                <w:lang w:eastAsia="ar-SA"/>
              </w:rPr>
            </w:pPr>
            <w:r w:rsidRPr="00CA5B4D">
              <w:rPr>
                <w:rFonts w:ascii="Times New Roman" w:eastAsia="Times New Roman" w:hAnsi="Times New Roman" w:cs="Times New Roman"/>
                <w:sz w:val="24"/>
                <w:szCs w:val="24"/>
                <w:lang w:eastAsia="ar-SA"/>
              </w:rPr>
              <w:t>и</w:t>
            </w:r>
          </w:p>
        </w:tc>
      </w:tr>
      <w:tr w:rsidR="00CA5B4D" w:rsidRPr="00CA5B4D" w:rsidTr="003154AD">
        <w:tc>
          <w:tcPr>
            <w:tcW w:w="392" w:type="dxa"/>
            <w:tcBorders>
              <w:top w:val="single" w:sz="4" w:space="0" w:color="000000"/>
              <w:left w:val="single" w:sz="4" w:space="0" w:color="000000"/>
              <w:bottom w:val="single" w:sz="4" w:space="0" w:color="000000"/>
            </w:tcBorders>
          </w:tcPr>
          <w:p w:rsidR="00CA5B4D" w:rsidRPr="00CA5B4D" w:rsidRDefault="00CA5B4D" w:rsidP="00CA5B4D">
            <w:pPr>
              <w:suppressAutoHyphens/>
              <w:snapToGrid w:val="0"/>
              <w:spacing w:after="0" w:line="240" w:lineRule="auto"/>
              <w:rPr>
                <w:rFonts w:ascii="Times New Roman" w:eastAsia="Times New Roman" w:hAnsi="Times New Roman" w:cs="Times New Roman"/>
                <w:sz w:val="24"/>
                <w:szCs w:val="24"/>
                <w:lang w:eastAsia="ar-SA"/>
              </w:rPr>
            </w:pPr>
            <w:proofErr w:type="gramStart"/>
            <w:r w:rsidRPr="00CA5B4D">
              <w:rPr>
                <w:rFonts w:ascii="Times New Roman" w:eastAsia="Times New Roman" w:hAnsi="Times New Roman" w:cs="Times New Roman"/>
                <w:sz w:val="24"/>
                <w:szCs w:val="24"/>
                <w:lang w:eastAsia="ar-SA"/>
              </w:rPr>
              <w:t>р</w:t>
            </w:r>
            <w:proofErr w:type="gramEnd"/>
          </w:p>
        </w:tc>
        <w:tc>
          <w:tcPr>
            <w:tcW w:w="425" w:type="dxa"/>
            <w:tcBorders>
              <w:top w:val="single" w:sz="4" w:space="0" w:color="000000"/>
              <w:left w:val="single" w:sz="4" w:space="0" w:color="000000"/>
              <w:bottom w:val="single" w:sz="4" w:space="0" w:color="000000"/>
            </w:tcBorders>
          </w:tcPr>
          <w:p w:rsidR="00CA5B4D" w:rsidRPr="00CA5B4D" w:rsidRDefault="00CA5B4D" w:rsidP="00CA5B4D">
            <w:pPr>
              <w:suppressAutoHyphens/>
              <w:snapToGrid w:val="0"/>
              <w:spacing w:after="0" w:line="240" w:lineRule="auto"/>
              <w:rPr>
                <w:rFonts w:ascii="Times New Roman" w:eastAsia="Times New Roman" w:hAnsi="Times New Roman" w:cs="Times New Roman"/>
                <w:sz w:val="24"/>
                <w:szCs w:val="24"/>
                <w:lang w:eastAsia="ar-SA"/>
              </w:rPr>
            </w:pPr>
            <w:r w:rsidRPr="00CA5B4D">
              <w:rPr>
                <w:rFonts w:ascii="Times New Roman" w:eastAsia="Times New Roman" w:hAnsi="Times New Roman" w:cs="Times New Roman"/>
                <w:sz w:val="24"/>
                <w:szCs w:val="24"/>
                <w:lang w:eastAsia="ar-SA"/>
              </w:rPr>
              <w:t>и</w:t>
            </w:r>
          </w:p>
        </w:tc>
        <w:tc>
          <w:tcPr>
            <w:tcW w:w="425" w:type="dxa"/>
            <w:tcBorders>
              <w:top w:val="single" w:sz="4" w:space="0" w:color="000000"/>
              <w:left w:val="single" w:sz="4" w:space="0" w:color="000000"/>
              <w:bottom w:val="single" w:sz="4" w:space="0" w:color="000000"/>
            </w:tcBorders>
          </w:tcPr>
          <w:p w:rsidR="00CA5B4D" w:rsidRPr="00CA5B4D" w:rsidRDefault="00CA5B4D" w:rsidP="00CA5B4D">
            <w:pPr>
              <w:suppressAutoHyphens/>
              <w:snapToGrid w:val="0"/>
              <w:spacing w:after="0" w:line="240" w:lineRule="auto"/>
              <w:rPr>
                <w:rFonts w:ascii="Times New Roman" w:eastAsia="Times New Roman" w:hAnsi="Times New Roman" w:cs="Times New Roman"/>
                <w:sz w:val="24"/>
                <w:szCs w:val="24"/>
                <w:lang w:eastAsia="ar-SA"/>
              </w:rPr>
            </w:pPr>
            <w:r w:rsidRPr="00CA5B4D">
              <w:rPr>
                <w:rFonts w:ascii="Times New Roman" w:eastAsia="Times New Roman" w:hAnsi="Times New Roman" w:cs="Times New Roman"/>
                <w:sz w:val="24"/>
                <w:szCs w:val="24"/>
                <w:lang w:eastAsia="ar-SA"/>
              </w:rPr>
              <w:t>к</w:t>
            </w:r>
          </w:p>
        </w:tc>
        <w:tc>
          <w:tcPr>
            <w:tcW w:w="334" w:type="dxa"/>
            <w:tcBorders>
              <w:top w:val="single" w:sz="4" w:space="0" w:color="000000"/>
              <w:left w:val="single" w:sz="4" w:space="0" w:color="000000"/>
              <w:bottom w:val="single" w:sz="4" w:space="0" w:color="000000"/>
            </w:tcBorders>
          </w:tcPr>
          <w:p w:rsidR="00CA5B4D" w:rsidRPr="00CA5B4D" w:rsidRDefault="00CA5B4D" w:rsidP="00CA5B4D">
            <w:pPr>
              <w:suppressAutoHyphens/>
              <w:snapToGrid w:val="0"/>
              <w:spacing w:after="0" w:line="240" w:lineRule="auto"/>
              <w:rPr>
                <w:rFonts w:ascii="Times New Roman" w:eastAsia="Times New Roman" w:hAnsi="Times New Roman" w:cs="Times New Roman"/>
                <w:sz w:val="24"/>
                <w:szCs w:val="24"/>
                <w:lang w:eastAsia="ar-SA"/>
              </w:rPr>
            </w:pPr>
            <w:r w:rsidRPr="00CA5B4D">
              <w:rPr>
                <w:rFonts w:ascii="Times New Roman" w:eastAsia="Times New Roman" w:hAnsi="Times New Roman" w:cs="Times New Roman"/>
                <w:sz w:val="24"/>
                <w:szCs w:val="24"/>
                <w:lang w:eastAsia="ar-SA"/>
              </w:rPr>
              <w:t>н</w:t>
            </w:r>
          </w:p>
        </w:tc>
        <w:tc>
          <w:tcPr>
            <w:tcW w:w="333" w:type="dxa"/>
            <w:tcBorders>
              <w:top w:val="single" w:sz="4" w:space="0" w:color="000000"/>
              <w:left w:val="single" w:sz="4" w:space="0" w:color="000000"/>
              <w:bottom w:val="single" w:sz="4" w:space="0" w:color="000000"/>
            </w:tcBorders>
          </w:tcPr>
          <w:p w:rsidR="00CA5B4D" w:rsidRPr="00CA5B4D" w:rsidRDefault="00CA5B4D" w:rsidP="00CA5B4D">
            <w:pPr>
              <w:suppressAutoHyphens/>
              <w:snapToGrid w:val="0"/>
              <w:spacing w:after="0" w:line="240" w:lineRule="auto"/>
              <w:rPr>
                <w:rFonts w:ascii="Times New Roman" w:eastAsia="Times New Roman" w:hAnsi="Times New Roman" w:cs="Times New Roman"/>
                <w:sz w:val="24"/>
                <w:szCs w:val="24"/>
                <w:lang w:eastAsia="ar-SA"/>
              </w:rPr>
            </w:pPr>
            <w:r w:rsidRPr="00CA5B4D">
              <w:rPr>
                <w:rFonts w:ascii="Times New Roman" w:eastAsia="Times New Roman" w:hAnsi="Times New Roman" w:cs="Times New Roman"/>
                <w:sz w:val="24"/>
                <w:szCs w:val="24"/>
                <w:lang w:eastAsia="ar-SA"/>
              </w:rPr>
              <w:t>ь</w:t>
            </w:r>
          </w:p>
        </w:tc>
        <w:tc>
          <w:tcPr>
            <w:tcW w:w="334" w:type="dxa"/>
            <w:tcBorders>
              <w:top w:val="single" w:sz="4" w:space="0" w:color="000000"/>
              <w:left w:val="single" w:sz="4" w:space="0" w:color="000000"/>
              <w:bottom w:val="single" w:sz="4" w:space="0" w:color="000000"/>
            </w:tcBorders>
          </w:tcPr>
          <w:p w:rsidR="00CA5B4D" w:rsidRPr="00CA5B4D" w:rsidRDefault="00CA5B4D" w:rsidP="00CA5B4D">
            <w:pPr>
              <w:suppressAutoHyphens/>
              <w:snapToGrid w:val="0"/>
              <w:spacing w:after="0" w:line="240" w:lineRule="auto"/>
              <w:rPr>
                <w:rFonts w:ascii="Times New Roman" w:eastAsia="Times New Roman" w:hAnsi="Times New Roman" w:cs="Times New Roman"/>
                <w:sz w:val="24"/>
                <w:szCs w:val="24"/>
                <w:lang w:eastAsia="ar-SA"/>
              </w:rPr>
            </w:pPr>
            <w:r w:rsidRPr="00CA5B4D">
              <w:rPr>
                <w:rFonts w:ascii="Times New Roman" w:eastAsia="Times New Roman" w:hAnsi="Times New Roman" w:cs="Times New Roman"/>
                <w:sz w:val="24"/>
                <w:szCs w:val="24"/>
                <w:lang w:eastAsia="ar-SA"/>
              </w:rPr>
              <w:t>а</w:t>
            </w:r>
          </w:p>
        </w:tc>
        <w:tc>
          <w:tcPr>
            <w:tcW w:w="377" w:type="dxa"/>
            <w:tcBorders>
              <w:top w:val="single" w:sz="4" w:space="0" w:color="000000"/>
              <w:left w:val="single" w:sz="4" w:space="0" w:color="000000"/>
              <w:bottom w:val="single" w:sz="4" w:space="0" w:color="000000"/>
            </w:tcBorders>
          </w:tcPr>
          <w:p w:rsidR="00CA5B4D" w:rsidRPr="00CA5B4D" w:rsidRDefault="00CA5B4D" w:rsidP="00CA5B4D">
            <w:pPr>
              <w:suppressAutoHyphens/>
              <w:snapToGrid w:val="0"/>
              <w:spacing w:after="0" w:line="240" w:lineRule="auto"/>
              <w:rPr>
                <w:rFonts w:ascii="Times New Roman" w:eastAsia="Times New Roman" w:hAnsi="Times New Roman" w:cs="Times New Roman"/>
                <w:sz w:val="24"/>
                <w:szCs w:val="24"/>
                <w:lang w:eastAsia="ar-SA"/>
              </w:rPr>
            </w:pPr>
            <w:r w:rsidRPr="00CA5B4D">
              <w:rPr>
                <w:rFonts w:ascii="Times New Roman" w:eastAsia="Times New Roman" w:hAnsi="Times New Roman" w:cs="Times New Roman"/>
                <w:sz w:val="24"/>
                <w:szCs w:val="24"/>
                <w:lang w:eastAsia="ar-SA"/>
              </w:rPr>
              <w:t>ш</w:t>
            </w:r>
          </w:p>
        </w:tc>
        <w:tc>
          <w:tcPr>
            <w:tcW w:w="335" w:type="dxa"/>
            <w:tcBorders>
              <w:top w:val="single" w:sz="4" w:space="0" w:color="000000"/>
              <w:left w:val="single" w:sz="4" w:space="0" w:color="000000"/>
              <w:bottom w:val="single" w:sz="4" w:space="0" w:color="000000"/>
            </w:tcBorders>
          </w:tcPr>
          <w:p w:rsidR="00CA5B4D" w:rsidRPr="00CA5B4D" w:rsidRDefault="00CA5B4D" w:rsidP="00CA5B4D">
            <w:pPr>
              <w:suppressAutoHyphens/>
              <w:snapToGrid w:val="0"/>
              <w:spacing w:after="0" w:line="240" w:lineRule="auto"/>
              <w:rPr>
                <w:rFonts w:ascii="Times New Roman" w:eastAsia="Times New Roman" w:hAnsi="Times New Roman" w:cs="Times New Roman"/>
                <w:sz w:val="24"/>
                <w:szCs w:val="24"/>
                <w:lang w:eastAsia="ar-SA"/>
              </w:rPr>
            </w:pPr>
            <w:r w:rsidRPr="00CA5B4D">
              <w:rPr>
                <w:rFonts w:ascii="Times New Roman" w:eastAsia="Times New Roman" w:hAnsi="Times New Roman" w:cs="Times New Roman"/>
                <w:sz w:val="24"/>
                <w:szCs w:val="24"/>
                <w:lang w:eastAsia="ar-SA"/>
              </w:rPr>
              <w:t>и</w:t>
            </w:r>
          </w:p>
        </w:tc>
        <w:tc>
          <w:tcPr>
            <w:tcW w:w="339" w:type="dxa"/>
            <w:tcBorders>
              <w:top w:val="single" w:sz="4" w:space="0" w:color="000000"/>
              <w:left w:val="single" w:sz="4" w:space="0" w:color="000000"/>
              <w:bottom w:val="single" w:sz="4" w:space="0" w:color="000000"/>
            </w:tcBorders>
          </w:tcPr>
          <w:p w:rsidR="00CA5B4D" w:rsidRPr="00CA5B4D" w:rsidRDefault="00CA5B4D" w:rsidP="00CA5B4D">
            <w:pPr>
              <w:suppressAutoHyphens/>
              <w:snapToGrid w:val="0"/>
              <w:spacing w:after="0" w:line="240" w:lineRule="auto"/>
              <w:rPr>
                <w:rFonts w:ascii="Times New Roman" w:eastAsia="Times New Roman" w:hAnsi="Times New Roman" w:cs="Times New Roman"/>
                <w:sz w:val="24"/>
                <w:szCs w:val="24"/>
                <w:lang w:eastAsia="ar-SA"/>
              </w:rPr>
            </w:pPr>
            <w:r w:rsidRPr="00CA5B4D">
              <w:rPr>
                <w:rFonts w:ascii="Times New Roman" w:eastAsia="Times New Roman" w:hAnsi="Times New Roman" w:cs="Times New Roman"/>
                <w:sz w:val="24"/>
                <w:szCs w:val="24"/>
                <w:lang w:eastAsia="ar-SA"/>
              </w:rPr>
              <w:t>н</w:t>
            </w:r>
          </w:p>
        </w:tc>
        <w:tc>
          <w:tcPr>
            <w:tcW w:w="407" w:type="dxa"/>
            <w:tcBorders>
              <w:top w:val="single" w:sz="4" w:space="0" w:color="000000"/>
              <w:left w:val="single" w:sz="4" w:space="0" w:color="000000"/>
              <w:bottom w:val="single" w:sz="4" w:space="0" w:color="000000"/>
              <w:right w:val="single" w:sz="4" w:space="0" w:color="000000"/>
            </w:tcBorders>
          </w:tcPr>
          <w:p w:rsidR="00CA5B4D" w:rsidRPr="00CA5B4D" w:rsidRDefault="00CA5B4D" w:rsidP="00CA5B4D">
            <w:pPr>
              <w:suppressAutoHyphens/>
              <w:snapToGrid w:val="0"/>
              <w:spacing w:after="0" w:line="240" w:lineRule="auto"/>
              <w:rPr>
                <w:rFonts w:ascii="Times New Roman" w:eastAsia="Times New Roman" w:hAnsi="Times New Roman" w:cs="Times New Roman"/>
                <w:sz w:val="24"/>
                <w:szCs w:val="24"/>
                <w:lang w:eastAsia="ar-SA"/>
              </w:rPr>
            </w:pPr>
            <w:r w:rsidRPr="00CA5B4D">
              <w:rPr>
                <w:rFonts w:ascii="Times New Roman" w:eastAsia="Times New Roman" w:hAnsi="Times New Roman" w:cs="Times New Roman"/>
                <w:sz w:val="24"/>
                <w:szCs w:val="24"/>
                <w:lang w:eastAsia="ar-SA"/>
              </w:rPr>
              <w:t>а</w:t>
            </w:r>
          </w:p>
        </w:tc>
      </w:tr>
      <w:tr w:rsidR="00CA5B4D" w:rsidRPr="00CA5B4D" w:rsidTr="003154AD">
        <w:tc>
          <w:tcPr>
            <w:tcW w:w="392" w:type="dxa"/>
            <w:tcBorders>
              <w:top w:val="single" w:sz="4" w:space="0" w:color="000000"/>
              <w:left w:val="single" w:sz="4" w:space="0" w:color="000000"/>
              <w:bottom w:val="single" w:sz="4" w:space="0" w:color="000000"/>
            </w:tcBorders>
          </w:tcPr>
          <w:p w:rsidR="00CA5B4D" w:rsidRPr="00CA5B4D" w:rsidRDefault="00CA5B4D" w:rsidP="00CA5B4D">
            <w:pPr>
              <w:suppressAutoHyphens/>
              <w:snapToGrid w:val="0"/>
              <w:spacing w:after="0" w:line="240" w:lineRule="auto"/>
              <w:rPr>
                <w:rFonts w:ascii="Times New Roman" w:eastAsia="Times New Roman" w:hAnsi="Times New Roman" w:cs="Times New Roman"/>
                <w:sz w:val="24"/>
                <w:szCs w:val="24"/>
                <w:lang w:eastAsia="ar-SA"/>
              </w:rPr>
            </w:pPr>
            <w:r w:rsidRPr="00CA5B4D">
              <w:rPr>
                <w:rFonts w:ascii="Times New Roman" w:eastAsia="Times New Roman" w:hAnsi="Times New Roman" w:cs="Times New Roman"/>
                <w:sz w:val="24"/>
                <w:szCs w:val="24"/>
                <w:lang w:eastAsia="ar-SA"/>
              </w:rPr>
              <w:t>ш</w:t>
            </w:r>
          </w:p>
        </w:tc>
        <w:tc>
          <w:tcPr>
            <w:tcW w:w="425" w:type="dxa"/>
            <w:tcBorders>
              <w:top w:val="single" w:sz="4" w:space="0" w:color="000000"/>
              <w:left w:val="single" w:sz="4" w:space="0" w:color="000000"/>
              <w:bottom w:val="single" w:sz="4" w:space="0" w:color="000000"/>
            </w:tcBorders>
          </w:tcPr>
          <w:p w:rsidR="00CA5B4D" w:rsidRPr="00CA5B4D" w:rsidRDefault="00CA5B4D" w:rsidP="00CA5B4D">
            <w:pPr>
              <w:suppressAutoHyphens/>
              <w:snapToGrid w:val="0"/>
              <w:spacing w:after="0" w:line="240" w:lineRule="auto"/>
              <w:rPr>
                <w:rFonts w:ascii="Times New Roman" w:eastAsia="Times New Roman" w:hAnsi="Times New Roman" w:cs="Times New Roman"/>
                <w:sz w:val="24"/>
                <w:szCs w:val="24"/>
                <w:lang w:eastAsia="ar-SA"/>
              </w:rPr>
            </w:pPr>
            <w:r w:rsidRPr="00CA5B4D">
              <w:rPr>
                <w:rFonts w:ascii="Times New Roman" w:eastAsia="Times New Roman" w:hAnsi="Times New Roman" w:cs="Times New Roman"/>
                <w:sz w:val="24"/>
                <w:szCs w:val="24"/>
                <w:lang w:eastAsia="ar-SA"/>
              </w:rPr>
              <w:t>н</w:t>
            </w:r>
          </w:p>
        </w:tc>
        <w:tc>
          <w:tcPr>
            <w:tcW w:w="425" w:type="dxa"/>
            <w:tcBorders>
              <w:top w:val="single" w:sz="4" w:space="0" w:color="000000"/>
              <w:left w:val="single" w:sz="4" w:space="0" w:color="000000"/>
              <w:bottom w:val="single" w:sz="4" w:space="0" w:color="000000"/>
            </w:tcBorders>
          </w:tcPr>
          <w:p w:rsidR="00CA5B4D" w:rsidRPr="00CA5B4D" w:rsidRDefault="00CA5B4D" w:rsidP="00CA5B4D">
            <w:pPr>
              <w:suppressAutoHyphens/>
              <w:snapToGrid w:val="0"/>
              <w:spacing w:after="0" w:line="240" w:lineRule="auto"/>
              <w:rPr>
                <w:rFonts w:ascii="Times New Roman" w:eastAsia="Times New Roman" w:hAnsi="Times New Roman" w:cs="Times New Roman"/>
                <w:sz w:val="24"/>
                <w:szCs w:val="24"/>
                <w:lang w:eastAsia="ar-SA"/>
              </w:rPr>
            </w:pPr>
            <w:r w:rsidRPr="00CA5B4D">
              <w:rPr>
                <w:rFonts w:ascii="Times New Roman" w:eastAsia="Times New Roman" w:hAnsi="Times New Roman" w:cs="Times New Roman"/>
                <w:sz w:val="24"/>
                <w:szCs w:val="24"/>
                <w:lang w:eastAsia="ar-SA"/>
              </w:rPr>
              <w:t>е</w:t>
            </w:r>
          </w:p>
        </w:tc>
        <w:tc>
          <w:tcPr>
            <w:tcW w:w="334" w:type="dxa"/>
            <w:tcBorders>
              <w:top w:val="single" w:sz="4" w:space="0" w:color="000000"/>
              <w:left w:val="single" w:sz="4" w:space="0" w:color="000000"/>
              <w:bottom w:val="single" w:sz="4" w:space="0" w:color="000000"/>
            </w:tcBorders>
          </w:tcPr>
          <w:p w:rsidR="00CA5B4D" w:rsidRPr="00CA5B4D" w:rsidRDefault="00CA5B4D" w:rsidP="00CA5B4D">
            <w:pPr>
              <w:suppressAutoHyphens/>
              <w:snapToGrid w:val="0"/>
              <w:spacing w:after="0" w:line="240" w:lineRule="auto"/>
              <w:rPr>
                <w:rFonts w:ascii="Times New Roman" w:eastAsia="Times New Roman" w:hAnsi="Times New Roman" w:cs="Times New Roman"/>
                <w:sz w:val="24"/>
                <w:szCs w:val="24"/>
                <w:lang w:eastAsia="ar-SA"/>
              </w:rPr>
            </w:pPr>
            <w:proofErr w:type="gramStart"/>
            <w:r w:rsidRPr="00CA5B4D">
              <w:rPr>
                <w:rFonts w:ascii="Times New Roman" w:eastAsia="Times New Roman" w:hAnsi="Times New Roman" w:cs="Times New Roman"/>
                <w:sz w:val="24"/>
                <w:szCs w:val="24"/>
                <w:lang w:eastAsia="ar-SA"/>
              </w:rPr>
              <w:t>р</w:t>
            </w:r>
            <w:proofErr w:type="gramEnd"/>
          </w:p>
        </w:tc>
        <w:tc>
          <w:tcPr>
            <w:tcW w:w="333" w:type="dxa"/>
            <w:tcBorders>
              <w:top w:val="single" w:sz="4" w:space="0" w:color="000000"/>
              <w:left w:val="single" w:sz="4" w:space="0" w:color="000000"/>
              <w:bottom w:val="single" w:sz="4" w:space="0" w:color="000000"/>
            </w:tcBorders>
          </w:tcPr>
          <w:p w:rsidR="00CA5B4D" w:rsidRPr="00CA5B4D" w:rsidRDefault="00CA5B4D" w:rsidP="00CA5B4D">
            <w:pPr>
              <w:suppressAutoHyphens/>
              <w:snapToGrid w:val="0"/>
              <w:spacing w:after="0" w:line="240" w:lineRule="auto"/>
              <w:rPr>
                <w:rFonts w:ascii="Times New Roman" w:eastAsia="Times New Roman" w:hAnsi="Times New Roman" w:cs="Times New Roman"/>
                <w:sz w:val="24"/>
                <w:szCs w:val="24"/>
                <w:lang w:eastAsia="ar-SA"/>
              </w:rPr>
            </w:pPr>
            <w:r w:rsidRPr="00CA5B4D">
              <w:rPr>
                <w:rFonts w:ascii="Times New Roman" w:eastAsia="Times New Roman" w:hAnsi="Times New Roman" w:cs="Times New Roman"/>
                <w:sz w:val="24"/>
                <w:szCs w:val="24"/>
                <w:lang w:eastAsia="ar-SA"/>
              </w:rPr>
              <w:t>л</w:t>
            </w:r>
          </w:p>
        </w:tc>
        <w:tc>
          <w:tcPr>
            <w:tcW w:w="334" w:type="dxa"/>
            <w:tcBorders>
              <w:top w:val="single" w:sz="4" w:space="0" w:color="000000"/>
              <w:left w:val="single" w:sz="4" w:space="0" w:color="000000"/>
              <w:bottom w:val="single" w:sz="4" w:space="0" w:color="000000"/>
            </w:tcBorders>
          </w:tcPr>
          <w:p w:rsidR="00CA5B4D" w:rsidRPr="00CA5B4D" w:rsidRDefault="00CA5B4D" w:rsidP="00CA5B4D">
            <w:pPr>
              <w:suppressAutoHyphens/>
              <w:snapToGrid w:val="0"/>
              <w:spacing w:after="0" w:line="240" w:lineRule="auto"/>
              <w:rPr>
                <w:rFonts w:ascii="Times New Roman" w:eastAsia="Times New Roman" w:hAnsi="Times New Roman" w:cs="Times New Roman"/>
                <w:sz w:val="24"/>
                <w:szCs w:val="24"/>
                <w:lang w:eastAsia="ar-SA"/>
              </w:rPr>
            </w:pPr>
            <w:r w:rsidRPr="00CA5B4D">
              <w:rPr>
                <w:rFonts w:ascii="Times New Roman" w:eastAsia="Times New Roman" w:hAnsi="Times New Roman" w:cs="Times New Roman"/>
                <w:sz w:val="24"/>
                <w:szCs w:val="24"/>
                <w:lang w:eastAsia="ar-SA"/>
              </w:rPr>
              <w:t>н</w:t>
            </w:r>
          </w:p>
        </w:tc>
        <w:tc>
          <w:tcPr>
            <w:tcW w:w="377" w:type="dxa"/>
            <w:tcBorders>
              <w:top w:val="single" w:sz="4" w:space="0" w:color="000000"/>
              <w:left w:val="single" w:sz="4" w:space="0" w:color="000000"/>
              <w:bottom w:val="single" w:sz="4" w:space="0" w:color="000000"/>
            </w:tcBorders>
          </w:tcPr>
          <w:p w:rsidR="00CA5B4D" w:rsidRPr="00CA5B4D" w:rsidRDefault="00CA5B4D" w:rsidP="00CA5B4D">
            <w:pPr>
              <w:suppressAutoHyphens/>
              <w:snapToGrid w:val="0"/>
              <w:spacing w:after="0" w:line="240" w:lineRule="auto"/>
              <w:rPr>
                <w:rFonts w:ascii="Times New Roman" w:eastAsia="Times New Roman" w:hAnsi="Times New Roman" w:cs="Times New Roman"/>
                <w:sz w:val="24"/>
                <w:szCs w:val="24"/>
                <w:lang w:eastAsia="ar-SA"/>
              </w:rPr>
            </w:pPr>
            <w:r w:rsidRPr="00CA5B4D">
              <w:rPr>
                <w:rFonts w:ascii="Times New Roman" w:eastAsia="Times New Roman" w:hAnsi="Times New Roman" w:cs="Times New Roman"/>
                <w:sz w:val="24"/>
                <w:szCs w:val="24"/>
                <w:lang w:eastAsia="ar-SA"/>
              </w:rPr>
              <w:t>и</w:t>
            </w:r>
          </w:p>
        </w:tc>
        <w:tc>
          <w:tcPr>
            <w:tcW w:w="335" w:type="dxa"/>
            <w:tcBorders>
              <w:top w:val="single" w:sz="4" w:space="0" w:color="000000"/>
              <w:left w:val="single" w:sz="4" w:space="0" w:color="000000"/>
              <w:bottom w:val="single" w:sz="4" w:space="0" w:color="000000"/>
            </w:tcBorders>
          </w:tcPr>
          <w:p w:rsidR="00CA5B4D" w:rsidRPr="00CA5B4D" w:rsidRDefault="00CA5B4D" w:rsidP="00CA5B4D">
            <w:pPr>
              <w:suppressAutoHyphens/>
              <w:snapToGrid w:val="0"/>
              <w:spacing w:after="0" w:line="240" w:lineRule="auto"/>
              <w:rPr>
                <w:rFonts w:ascii="Times New Roman" w:eastAsia="Times New Roman" w:hAnsi="Times New Roman" w:cs="Times New Roman"/>
                <w:sz w:val="24"/>
                <w:szCs w:val="24"/>
                <w:lang w:eastAsia="ar-SA"/>
              </w:rPr>
            </w:pPr>
            <w:r w:rsidRPr="00CA5B4D">
              <w:rPr>
                <w:rFonts w:ascii="Times New Roman" w:eastAsia="Times New Roman" w:hAnsi="Times New Roman" w:cs="Times New Roman"/>
                <w:sz w:val="24"/>
                <w:szCs w:val="24"/>
                <w:lang w:eastAsia="ar-SA"/>
              </w:rPr>
              <w:t>н</w:t>
            </w:r>
          </w:p>
        </w:tc>
        <w:tc>
          <w:tcPr>
            <w:tcW w:w="339" w:type="dxa"/>
            <w:tcBorders>
              <w:top w:val="single" w:sz="4" w:space="0" w:color="000000"/>
              <w:left w:val="single" w:sz="4" w:space="0" w:color="000000"/>
              <w:bottom w:val="single" w:sz="4" w:space="0" w:color="000000"/>
            </w:tcBorders>
          </w:tcPr>
          <w:p w:rsidR="00CA5B4D" w:rsidRPr="00CA5B4D" w:rsidRDefault="00CA5B4D" w:rsidP="00CA5B4D">
            <w:pPr>
              <w:suppressAutoHyphens/>
              <w:snapToGrid w:val="0"/>
              <w:spacing w:after="0" w:line="240" w:lineRule="auto"/>
              <w:rPr>
                <w:rFonts w:ascii="Times New Roman" w:eastAsia="Times New Roman" w:hAnsi="Times New Roman" w:cs="Times New Roman"/>
                <w:sz w:val="24"/>
                <w:szCs w:val="24"/>
                <w:lang w:eastAsia="ar-SA"/>
              </w:rPr>
            </w:pPr>
            <w:r w:rsidRPr="00CA5B4D">
              <w:rPr>
                <w:rFonts w:ascii="Times New Roman" w:eastAsia="Times New Roman" w:hAnsi="Times New Roman" w:cs="Times New Roman"/>
                <w:sz w:val="24"/>
                <w:szCs w:val="24"/>
                <w:lang w:eastAsia="ar-SA"/>
              </w:rPr>
              <w:t>о</w:t>
            </w:r>
          </w:p>
        </w:tc>
        <w:tc>
          <w:tcPr>
            <w:tcW w:w="407" w:type="dxa"/>
            <w:tcBorders>
              <w:top w:val="single" w:sz="4" w:space="0" w:color="000000"/>
              <w:left w:val="single" w:sz="4" w:space="0" w:color="000000"/>
              <w:bottom w:val="single" w:sz="4" w:space="0" w:color="000000"/>
              <w:right w:val="single" w:sz="4" w:space="0" w:color="000000"/>
            </w:tcBorders>
          </w:tcPr>
          <w:p w:rsidR="00CA5B4D" w:rsidRPr="00CA5B4D" w:rsidRDefault="00CA5B4D" w:rsidP="00CA5B4D">
            <w:pPr>
              <w:suppressAutoHyphens/>
              <w:snapToGrid w:val="0"/>
              <w:spacing w:after="0" w:line="240" w:lineRule="auto"/>
              <w:rPr>
                <w:rFonts w:ascii="Times New Roman" w:eastAsia="Times New Roman" w:hAnsi="Times New Roman" w:cs="Times New Roman"/>
                <w:sz w:val="24"/>
                <w:szCs w:val="24"/>
                <w:lang w:eastAsia="ar-SA"/>
              </w:rPr>
            </w:pPr>
            <w:r w:rsidRPr="00CA5B4D">
              <w:rPr>
                <w:rFonts w:ascii="Times New Roman" w:eastAsia="Times New Roman" w:hAnsi="Times New Roman" w:cs="Times New Roman"/>
                <w:sz w:val="24"/>
                <w:szCs w:val="24"/>
                <w:lang w:eastAsia="ar-SA"/>
              </w:rPr>
              <w:t>н</w:t>
            </w:r>
          </w:p>
        </w:tc>
      </w:tr>
      <w:tr w:rsidR="00CA5B4D" w:rsidRPr="00CA5B4D" w:rsidTr="003154AD">
        <w:tc>
          <w:tcPr>
            <w:tcW w:w="1576" w:type="dxa"/>
            <w:gridSpan w:val="4"/>
            <w:tcBorders>
              <w:top w:val="single" w:sz="4" w:space="0" w:color="000000"/>
              <w:left w:val="single" w:sz="4" w:space="0" w:color="000000"/>
              <w:bottom w:val="single" w:sz="4" w:space="0" w:color="000000"/>
            </w:tcBorders>
          </w:tcPr>
          <w:p w:rsidR="00CA5B4D" w:rsidRPr="00CA5B4D" w:rsidRDefault="00CA5B4D" w:rsidP="00CA5B4D">
            <w:pPr>
              <w:suppressAutoHyphens/>
              <w:snapToGrid w:val="0"/>
              <w:spacing w:after="0" w:line="240" w:lineRule="auto"/>
              <w:rPr>
                <w:rFonts w:ascii="Times New Roman" w:eastAsia="Times New Roman" w:hAnsi="Times New Roman" w:cs="Times New Roman"/>
                <w:sz w:val="24"/>
                <w:szCs w:val="24"/>
                <w:lang w:val="en-US" w:eastAsia="ar-SA"/>
              </w:rPr>
            </w:pPr>
          </w:p>
        </w:tc>
        <w:tc>
          <w:tcPr>
            <w:tcW w:w="333" w:type="dxa"/>
            <w:tcBorders>
              <w:top w:val="single" w:sz="4" w:space="0" w:color="000000"/>
              <w:left w:val="single" w:sz="4" w:space="0" w:color="000000"/>
              <w:bottom w:val="single" w:sz="4" w:space="0" w:color="000000"/>
            </w:tcBorders>
          </w:tcPr>
          <w:p w:rsidR="00CA5B4D" w:rsidRPr="00CA5B4D" w:rsidRDefault="00CA5B4D" w:rsidP="00CA5B4D">
            <w:pPr>
              <w:suppressAutoHyphens/>
              <w:snapToGrid w:val="0"/>
              <w:spacing w:after="0" w:line="240" w:lineRule="auto"/>
              <w:rPr>
                <w:rFonts w:ascii="Times New Roman" w:eastAsia="Times New Roman" w:hAnsi="Times New Roman" w:cs="Times New Roman"/>
                <w:sz w:val="24"/>
                <w:szCs w:val="24"/>
                <w:lang w:eastAsia="ar-SA"/>
              </w:rPr>
            </w:pPr>
            <w:r w:rsidRPr="00CA5B4D">
              <w:rPr>
                <w:rFonts w:ascii="Times New Roman" w:eastAsia="Times New Roman" w:hAnsi="Times New Roman" w:cs="Times New Roman"/>
                <w:sz w:val="24"/>
                <w:szCs w:val="24"/>
                <w:lang w:eastAsia="ar-SA"/>
              </w:rPr>
              <w:t>о</w:t>
            </w:r>
          </w:p>
        </w:tc>
        <w:tc>
          <w:tcPr>
            <w:tcW w:w="334" w:type="dxa"/>
            <w:tcBorders>
              <w:top w:val="single" w:sz="4" w:space="0" w:color="000000"/>
              <w:left w:val="single" w:sz="4" w:space="0" w:color="000000"/>
              <w:bottom w:val="single" w:sz="4" w:space="0" w:color="000000"/>
            </w:tcBorders>
          </w:tcPr>
          <w:p w:rsidR="00CA5B4D" w:rsidRPr="00CA5B4D" w:rsidRDefault="00CA5B4D" w:rsidP="00CA5B4D">
            <w:pPr>
              <w:suppressAutoHyphens/>
              <w:snapToGrid w:val="0"/>
              <w:spacing w:after="0" w:line="240" w:lineRule="auto"/>
              <w:rPr>
                <w:rFonts w:ascii="Times New Roman" w:eastAsia="Times New Roman" w:hAnsi="Times New Roman" w:cs="Times New Roman"/>
                <w:sz w:val="24"/>
                <w:szCs w:val="24"/>
                <w:lang w:eastAsia="ar-SA"/>
              </w:rPr>
            </w:pPr>
            <w:r w:rsidRPr="00CA5B4D">
              <w:rPr>
                <w:rFonts w:ascii="Times New Roman" w:eastAsia="Times New Roman" w:hAnsi="Times New Roman" w:cs="Times New Roman"/>
                <w:sz w:val="24"/>
                <w:szCs w:val="24"/>
                <w:lang w:eastAsia="ar-SA"/>
              </w:rPr>
              <w:t>к</w:t>
            </w:r>
          </w:p>
        </w:tc>
        <w:tc>
          <w:tcPr>
            <w:tcW w:w="377" w:type="dxa"/>
            <w:tcBorders>
              <w:top w:val="single" w:sz="4" w:space="0" w:color="000000"/>
              <w:left w:val="single" w:sz="4" w:space="0" w:color="000000"/>
              <w:bottom w:val="single" w:sz="4" w:space="0" w:color="000000"/>
            </w:tcBorders>
          </w:tcPr>
          <w:p w:rsidR="00CA5B4D" w:rsidRPr="00CA5B4D" w:rsidRDefault="00CA5B4D" w:rsidP="00CA5B4D">
            <w:pPr>
              <w:suppressAutoHyphens/>
              <w:snapToGrid w:val="0"/>
              <w:spacing w:after="0" w:line="240" w:lineRule="auto"/>
              <w:rPr>
                <w:rFonts w:ascii="Times New Roman" w:eastAsia="Times New Roman" w:hAnsi="Times New Roman" w:cs="Times New Roman"/>
                <w:sz w:val="24"/>
                <w:szCs w:val="24"/>
                <w:lang w:eastAsia="ar-SA"/>
              </w:rPr>
            </w:pPr>
            <w:r w:rsidRPr="00CA5B4D">
              <w:rPr>
                <w:rFonts w:ascii="Times New Roman" w:eastAsia="Times New Roman" w:hAnsi="Times New Roman" w:cs="Times New Roman"/>
                <w:sz w:val="24"/>
                <w:szCs w:val="24"/>
                <w:lang w:eastAsia="ar-SA"/>
              </w:rPr>
              <w:t>л</w:t>
            </w:r>
          </w:p>
        </w:tc>
        <w:tc>
          <w:tcPr>
            <w:tcW w:w="335" w:type="dxa"/>
            <w:tcBorders>
              <w:top w:val="single" w:sz="4" w:space="0" w:color="000000"/>
              <w:left w:val="single" w:sz="4" w:space="0" w:color="000000"/>
              <w:bottom w:val="single" w:sz="4" w:space="0" w:color="000000"/>
            </w:tcBorders>
          </w:tcPr>
          <w:p w:rsidR="00CA5B4D" w:rsidRPr="00CA5B4D" w:rsidRDefault="00CA5B4D" w:rsidP="00CA5B4D">
            <w:pPr>
              <w:suppressAutoHyphens/>
              <w:snapToGrid w:val="0"/>
              <w:spacing w:after="0" w:line="240" w:lineRule="auto"/>
              <w:rPr>
                <w:rFonts w:ascii="Times New Roman" w:eastAsia="Times New Roman" w:hAnsi="Times New Roman" w:cs="Times New Roman"/>
                <w:sz w:val="24"/>
                <w:szCs w:val="24"/>
                <w:lang w:eastAsia="ar-SA"/>
              </w:rPr>
            </w:pPr>
            <w:r w:rsidRPr="00CA5B4D">
              <w:rPr>
                <w:rFonts w:ascii="Times New Roman" w:eastAsia="Times New Roman" w:hAnsi="Times New Roman" w:cs="Times New Roman"/>
                <w:sz w:val="24"/>
                <w:szCs w:val="24"/>
                <w:lang w:eastAsia="ar-SA"/>
              </w:rPr>
              <w:t>г</w:t>
            </w:r>
          </w:p>
        </w:tc>
        <w:tc>
          <w:tcPr>
            <w:tcW w:w="339" w:type="dxa"/>
            <w:tcBorders>
              <w:top w:val="single" w:sz="4" w:space="0" w:color="000000"/>
              <w:left w:val="single" w:sz="4" w:space="0" w:color="000000"/>
              <w:bottom w:val="single" w:sz="4" w:space="0" w:color="000000"/>
            </w:tcBorders>
          </w:tcPr>
          <w:p w:rsidR="00CA5B4D" w:rsidRPr="00CA5B4D" w:rsidRDefault="00CA5B4D" w:rsidP="00CA5B4D">
            <w:pPr>
              <w:suppressAutoHyphens/>
              <w:snapToGrid w:val="0"/>
              <w:spacing w:after="0" w:line="240" w:lineRule="auto"/>
              <w:rPr>
                <w:rFonts w:ascii="Times New Roman" w:eastAsia="Times New Roman" w:hAnsi="Times New Roman" w:cs="Times New Roman"/>
                <w:sz w:val="24"/>
                <w:szCs w:val="24"/>
                <w:lang w:eastAsia="ar-SA"/>
              </w:rPr>
            </w:pPr>
            <w:r w:rsidRPr="00CA5B4D">
              <w:rPr>
                <w:rFonts w:ascii="Times New Roman" w:eastAsia="Times New Roman" w:hAnsi="Times New Roman" w:cs="Times New Roman"/>
                <w:sz w:val="24"/>
                <w:szCs w:val="24"/>
                <w:lang w:eastAsia="ar-SA"/>
              </w:rPr>
              <w:t>т</w:t>
            </w:r>
          </w:p>
        </w:tc>
        <w:tc>
          <w:tcPr>
            <w:tcW w:w="407" w:type="dxa"/>
            <w:tcBorders>
              <w:top w:val="single" w:sz="4" w:space="0" w:color="000000"/>
              <w:left w:val="single" w:sz="4" w:space="0" w:color="000000"/>
              <w:bottom w:val="single" w:sz="4" w:space="0" w:color="000000"/>
              <w:right w:val="single" w:sz="4" w:space="0" w:color="000000"/>
            </w:tcBorders>
          </w:tcPr>
          <w:p w:rsidR="00CA5B4D" w:rsidRPr="00CA5B4D" w:rsidRDefault="00CA5B4D" w:rsidP="00CA5B4D">
            <w:pPr>
              <w:suppressAutoHyphens/>
              <w:snapToGrid w:val="0"/>
              <w:spacing w:after="0" w:line="240" w:lineRule="auto"/>
              <w:rPr>
                <w:rFonts w:ascii="Times New Roman" w:eastAsia="Times New Roman" w:hAnsi="Times New Roman" w:cs="Times New Roman"/>
                <w:sz w:val="24"/>
                <w:szCs w:val="24"/>
                <w:lang w:eastAsia="ar-SA"/>
              </w:rPr>
            </w:pPr>
            <w:r w:rsidRPr="00CA5B4D">
              <w:rPr>
                <w:rFonts w:ascii="Times New Roman" w:eastAsia="Times New Roman" w:hAnsi="Times New Roman" w:cs="Times New Roman"/>
                <w:sz w:val="24"/>
                <w:szCs w:val="24"/>
                <w:lang w:eastAsia="ar-SA"/>
              </w:rPr>
              <w:t>а</w:t>
            </w:r>
          </w:p>
        </w:tc>
      </w:tr>
    </w:tbl>
    <w:p w:rsidR="00C930DC" w:rsidRPr="006E2196" w:rsidRDefault="00C930DC" w:rsidP="00C930DC">
      <w:pPr>
        <w:pStyle w:val="50"/>
        <w:shd w:val="clear" w:color="auto" w:fill="auto"/>
        <w:spacing w:before="0" w:after="236" w:line="280" w:lineRule="exact"/>
        <w:ind w:firstLine="0"/>
        <w:rPr>
          <w:color w:val="000000"/>
          <w:lang w:eastAsia="ru-RU" w:bidi="ru-RU"/>
        </w:rPr>
      </w:pPr>
    </w:p>
    <w:p w:rsidR="002B5579" w:rsidRPr="002B5579" w:rsidRDefault="002B5579" w:rsidP="002B5579">
      <w:pPr>
        <w:suppressAutoHyphens/>
        <w:spacing w:before="120"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noProof/>
          <w:sz w:val="24"/>
          <w:szCs w:val="24"/>
          <w:u w:val="single"/>
          <w:lang w:eastAsia="ru-RU"/>
        </w:rPr>
        <w:drawing>
          <wp:inline distT="0" distB="0" distL="0" distR="0">
            <wp:extent cx="1123950" cy="1085850"/>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123950" cy="1085850"/>
                    </a:xfrm>
                    <a:prstGeom prst="rect">
                      <a:avLst/>
                    </a:prstGeom>
                    <a:solidFill>
                      <a:srgbClr val="FFFFFF"/>
                    </a:solidFill>
                    <a:ln>
                      <a:noFill/>
                    </a:ln>
                  </pic:spPr>
                </pic:pic>
              </a:graphicData>
            </a:graphic>
          </wp:inline>
        </w:drawing>
      </w:r>
      <w:r>
        <w:rPr>
          <w:rFonts w:ascii="Times New Roman" w:eastAsia="Times New Roman" w:hAnsi="Times New Roman" w:cs="Times New Roman"/>
          <w:noProof/>
          <w:sz w:val="24"/>
          <w:szCs w:val="24"/>
          <w:u w:val="single"/>
          <w:lang w:eastAsia="ru-RU"/>
        </w:rPr>
        <w:drawing>
          <wp:inline distT="0" distB="0" distL="0" distR="0">
            <wp:extent cx="1647825" cy="1085850"/>
            <wp:effectExtent l="0" t="0" r="9525"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47825" cy="1085850"/>
                    </a:xfrm>
                    <a:prstGeom prst="rect">
                      <a:avLst/>
                    </a:prstGeom>
                    <a:solidFill>
                      <a:srgbClr val="FFFFFF"/>
                    </a:solidFill>
                    <a:ln>
                      <a:noFill/>
                    </a:ln>
                  </pic:spPr>
                </pic:pic>
              </a:graphicData>
            </a:graphic>
          </wp:inline>
        </w:drawing>
      </w:r>
      <w:r>
        <w:rPr>
          <w:rFonts w:ascii="Times New Roman" w:eastAsia="Times New Roman" w:hAnsi="Times New Roman" w:cs="Times New Roman"/>
          <w:noProof/>
          <w:sz w:val="24"/>
          <w:szCs w:val="24"/>
          <w:u w:val="single"/>
          <w:lang w:eastAsia="ru-RU"/>
        </w:rPr>
        <w:drawing>
          <wp:inline distT="0" distB="0" distL="0" distR="0">
            <wp:extent cx="1009650" cy="1095375"/>
            <wp:effectExtent l="0" t="0" r="0" b="9525"/>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09650" cy="1095375"/>
                    </a:xfrm>
                    <a:prstGeom prst="rect">
                      <a:avLst/>
                    </a:prstGeom>
                    <a:solidFill>
                      <a:srgbClr val="FFFFFF"/>
                    </a:solidFill>
                    <a:ln>
                      <a:noFill/>
                    </a:ln>
                  </pic:spPr>
                </pic:pic>
              </a:graphicData>
            </a:graphic>
          </wp:inline>
        </w:drawing>
      </w:r>
      <w:r>
        <w:rPr>
          <w:rFonts w:ascii="Times New Roman" w:eastAsia="Times New Roman" w:hAnsi="Times New Roman" w:cs="Times New Roman"/>
          <w:noProof/>
          <w:sz w:val="24"/>
          <w:szCs w:val="24"/>
          <w:u w:val="single"/>
          <w:lang w:eastAsia="ru-RU"/>
        </w:rPr>
        <w:drawing>
          <wp:inline distT="0" distB="0" distL="0" distR="0">
            <wp:extent cx="1066800" cy="1076325"/>
            <wp:effectExtent l="0" t="0" r="0" b="9525"/>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66800" cy="1076325"/>
                    </a:xfrm>
                    <a:prstGeom prst="rect">
                      <a:avLst/>
                    </a:prstGeom>
                    <a:solidFill>
                      <a:srgbClr val="FFFFFF"/>
                    </a:solidFill>
                    <a:ln>
                      <a:noFill/>
                    </a:ln>
                  </pic:spPr>
                </pic:pic>
              </a:graphicData>
            </a:graphic>
          </wp:inline>
        </w:drawing>
      </w:r>
    </w:p>
    <w:p w:rsidR="002B5579" w:rsidRPr="002B5579" w:rsidRDefault="002B5579" w:rsidP="002B5579">
      <w:pPr>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b/>
          <w:noProof/>
          <w:sz w:val="24"/>
          <w:szCs w:val="24"/>
          <w:u w:val="single"/>
          <w:lang w:eastAsia="ru-RU"/>
        </w:rPr>
        <w:drawing>
          <wp:inline distT="0" distB="0" distL="0" distR="0">
            <wp:extent cx="1133475" cy="1076325"/>
            <wp:effectExtent l="0" t="0" r="9525" b="952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33475" cy="1076325"/>
                    </a:xfrm>
                    <a:prstGeom prst="rect">
                      <a:avLst/>
                    </a:prstGeom>
                    <a:solidFill>
                      <a:srgbClr val="FFFFFF"/>
                    </a:solidFill>
                    <a:ln>
                      <a:noFill/>
                    </a:ln>
                  </pic:spPr>
                </pic:pic>
              </a:graphicData>
            </a:graphic>
          </wp:inline>
        </w:drawing>
      </w:r>
      <w:r>
        <w:rPr>
          <w:rFonts w:ascii="Times New Roman" w:eastAsia="Times New Roman" w:hAnsi="Times New Roman" w:cs="Times New Roman"/>
          <w:b/>
          <w:noProof/>
          <w:sz w:val="24"/>
          <w:szCs w:val="24"/>
          <w:u w:val="single"/>
          <w:lang w:eastAsia="ru-RU"/>
        </w:rPr>
        <w:drawing>
          <wp:inline distT="0" distB="0" distL="0" distR="0">
            <wp:extent cx="971550" cy="1085850"/>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71550" cy="1085850"/>
                    </a:xfrm>
                    <a:prstGeom prst="rect">
                      <a:avLst/>
                    </a:prstGeom>
                    <a:solidFill>
                      <a:srgbClr val="FFFFFF"/>
                    </a:solidFill>
                    <a:ln>
                      <a:noFill/>
                    </a:ln>
                  </pic:spPr>
                </pic:pic>
              </a:graphicData>
            </a:graphic>
          </wp:inline>
        </w:drawing>
      </w:r>
      <w:r>
        <w:rPr>
          <w:rFonts w:ascii="Times New Roman" w:eastAsia="Times New Roman" w:hAnsi="Times New Roman" w:cs="Times New Roman"/>
          <w:b/>
          <w:noProof/>
          <w:sz w:val="24"/>
          <w:szCs w:val="24"/>
          <w:u w:val="single"/>
          <w:lang w:eastAsia="ru-RU"/>
        </w:rPr>
        <w:drawing>
          <wp:inline distT="0" distB="0" distL="0" distR="0">
            <wp:extent cx="1238250" cy="1152525"/>
            <wp:effectExtent l="0" t="0" r="0" b="9525"/>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38250" cy="1152525"/>
                    </a:xfrm>
                    <a:prstGeom prst="rect">
                      <a:avLst/>
                    </a:prstGeom>
                    <a:solidFill>
                      <a:srgbClr val="FFFFFF"/>
                    </a:solidFill>
                    <a:ln>
                      <a:noFill/>
                    </a:ln>
                  </pic:spPr>
                </pic:pic>
              </a:graphicData>
            </a:graphic>
          </wp:inline>
        </w:drawing>
      </w:r>
      <w:r>
        <w:rPr>
          <w:rFonts w:ascii="Times New Roman" w:eastAsia="Times New Roman" w:hAnsi="Times New Roman" w:cs="Times New Roman"/>
          <w:b/>
          <w:noProof/>
          <w:sz w:val="24"/>
          <w:szCs w:val="24"/>
          <w:u w:val="single"/>
          <w:lang w:eastAsia="ru-RU"/>
        </w:rPr>
        <w:drawing>
          <wp:inline distT="0" distB="0" distL="0" distR="0">
            <wp:extent cx="962025" cy="1152525"/>
            <wp:effectExtent l="0" t="0" r="9525" b="952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62025" cy="1152525"/>
                    </a:xfrm>
                    <a:prstGeom prst="rect">
                      <a:avLst/>
                    </a:prstGeom>
                    <a:solidFill>
                      <a:srgbClr val="FFFFFF"/>
                    </a:solidFill>
                    <a:ln>
                      <a:noFill/>
                    </a:ln>
                  </pic:spPr>
                </pic:pic>
              </a:graphicData>
            </a:graphic>
          </wp:inline>
        </w:drawing>
      </w:r>
      <w:r>
        <w:rPr>
          <w:rFonts w:ascii="Times New Roman" w:eastAsia="Times New Roman" w:hAnsi="Times New Roman" w:cs="Times New Roman"/>
          <w:b/>
          <w:noProof/>
          <w:sz w:val="24"/>
          <w:szCs w:val="24"/>
          <w:u w:val="single"/>
          <w:lang w:eastAsia="ru-RU"/>
        </w:rPr>
        <w:drawing>
          <wp:inline distT="0" distB="0" distL="0" distR="0">
            <wp:extent cx="1095375" cy="1152525"/>
            <wp:effectExtent l="0" t="0" r="9525" b="9525"/>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95375" cy="1152525"/>
                    </a:xfrm>
                    <a:prstGeom prst="rect">
                      <a:avLst/>
                    </a:prstGeom>
                    <a:solidFill>
                      <a:srgbClr val="FFFFFF"/>
                    </a:solidFill>
                    <a:ln>
                      <a:noFill/>
                    </a:ln>
                  </pic:spPr>
                </pic:pic>
              </a:graphicData>
            </a:graphic>
          </wp:inline>
        </w:drawing>
      </w:r>
    </w:p>
    <w:p w:rsidR="00B42CAE" w:rsidRDefault="002B5579" w:rsidP="002B5579">
      <w:pPr>
        <w:suppressAutoHyphens/>
        <w:spacing w:after="0" w:line="240" w:lineRule="auto"/>
        <w:jc w:val="both"/>
        <w:rPr>
          <w:rFonts w:ascii="Times New Roman" w:eastAsia="Times New Roman" w:hAnsi="Times New Roman" w:cs="Times New Roman"/>
          <w:b/>
          <w:sz w:val="24"/>
          <w:szCs w:val="24"/>
          <w:lang w:eastAsia="ar-SA"/>
        </w:rPr>
      </w:pPr>
      <w:r>
        <w:rPr>
          <w:rFonts w:ascii="Times New Roman" w:eastAsia="Times New Roman" w:hAnsi="Times New Roman" w:cs="Times New Roman"/>
          <w:b/>
          <w:noProof/>
          <w:sz w:val="24"/>
          <w:szCs w:val="24"/>
          <w:lang w:eastAsia="ru-RU"/>
        </w:rPr>
        <w:drawing>
          <wp:inline distT="0" distB="0" distL="0" distR="0" wp14:anchorId="707ACF33" wp14:editId="326BCD3E">
            <wp:extent cx="1123950" cy="108585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123950" cy="1085850"/>
                    </a:xfrm>
                    <a:prstGeom prst="rect">
                      <a:avLst/>
                    </a:prstGeom>
                    <a:solidFill>
                      <a:srgbClr val="FFFFFF"/>
                    </a:solidFill>
                    <a:ln>
                      <a:noFill/>
                    </a:ln>
                  </pic:spPr>
                </pic:pic>
              </a:graphicData>
            </a:graphic>
          </wp:inline>
        </w:drawing>
      </w:r>
      <w:r>
        <w:rPr>
          <w:rFonts w:ascii="Times New Roman" w:eastAsia="Times New Roman" w:hAnsi="Times New Roman" w:cs="Times New Roman"/>
          <w:b/>
          <w:noProof/>
          <w:sz w:val="24"/>
          <w:szCs w:val="24"/>
          <w:lang w:eastAsia="ru-RU"/>
        </w:rPr>
        <w:drawing>
          <wp:inline distT="0" distB="0" distL="0" distR="0" wp14:anchorId="6CAD84C9" wp14:editId="57CBF4E0">
            <wp:extent cx="1085850" cy="108585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85850" cy="1085850"/>
                    </a:xfrm>
                    <a:prstGeom prst="rect">
                      <a:avLst/>
                    </a:prstGeom>
                    <a:solidFill>
                      <a:srgbClr val="FFFFFF"/>
                    </a:solidFill>
                    <a:ln>
                      <a:noFill/>
                    </a:ln>
                  </pic:spPr>
                </pic:pic>
              </a:graphicData>
            </a:graphic>
          </wp:inline>
        </w:drawing>
      </w:r>
      <w:r>
        <w:rPr>
          <w:rFonts w:ascii="Times New Roman" w:eastAsia="Times New Roman" w:hAnsi="Times New Roman" w:cs="Times New Roman"/>
          <w:b/>
          <w:noProof/>
          <w:sz w:val="24"/>
          <w:szCs w:val="24"/>
          <w:lang w:eastAsia="ru-RU"/>
        </w:rPr>
        <w:drawing>
          <wp:inline distT="0" distB="0" distL="0" distR="0" wp14:anchorId="10A25247" wp14:editId="3E3B29F6">
            <wp:extent cx="1219200" cy="108585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19200" cy="1085850"/>
                    </a:xfrm>
                    <a:prstGeom prst="rect">
                      <a:avLst/>
                    </a:prstGeom>
                    <a:solidFill>
                      <a:srgbClr val="FFFFFF"/>
                    </a:solidFill>
                    <a:ln>
                      <a:noFill/>
                    </a:ln>
                  </pic:spPr>
                </pic:pic>
              </a:graphicData>
            </a:graphic>
          </wp:inline>
        </w:drawing>
      </w:r>
    </w:p>
    <w:p w:rsidR="002B5579" w:rsidRDefault="002B5579" w:rsidP="002B5579">
      <w:pPr>
        <w:suppressAutoHyphens/>
        <w:spacing w:after="0" w:line="240" w:lineRule="auto"/>
        <w:jc w:val="both"/>
        <w:rPr>
          <w:rFonts w:ascii="Times New Roman" w:eastAsia="Times New Roman" w:hAnsi="Times New Roman" w:cs="Times New Roman"/>
          <w:b/>
          <w:sz w:val="24"/>
          <w:szCs w:val="24"/>
          <w:lang w:eastAsia="ar-SA"/>
        </w:rPr>
      </w:pPr>
    </w:p>
    <w:p w:rsidR="002B5579" w:rsidRDefault="002B5579" w:rsidP="002B5579">
      <w:pPr>
        <w:suppressAutoHyphens/>
        <w:spacing w:after="0" w:line="240" w:lineRule="auto"/>
        <w:jc w:val="both"/>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 xml:space="preserve">    ----------------------------------------------------------------------------------------------------------</w:t>
      </w:r>
    </w:p>
    <w:p w:rsidR="002B5579" w:rsidRDefault="002B5579" w:rsidP="002B5579">
      <w:pPr>
        <w:suppressAutoHyphens/>
        <w:spacing w:after="0" w:line="240" w:lineRule="auto"/>
        <w:jc w:val="both"/>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 xml:space="preserve">   -----------------------------------------------------------------------------------------------------------                                             </w:t>
      </w:r>
    </w:p>
    <w:p w:rsidR="002B5579" w:rsidRDefault="002B5579" w:rsidP="002B5579">
      <w:pPr>
        <w:suppressAutoHyphens/>
        <w:spacing w:after="0" w:line="240" w:lineRule="auto"/>
        <w:jc w:val="both"/>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 xml:space="preserve"> -------------------------------------------------------------------------------------------------------------</w:t>
      </w:r>
    </w:p>
    <w:p w:rsidR="002B5579" w:rsidRDefault="002B5579" w:rsidP="002B5579">
      <w:pPr>
        <w:suppressAutoHyphens/>
        <w:spacing w:after="0" w:line="240" w:lineRule="auto"/>
        <w:jc w:val="both"/>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 xml:space="preserve"> ---------------------------------------------------------------------------------------------------------------</w:t>
      </w:r>
    </w:p>
    <w:p w:rsidR="0007351E" w:rsidRDefault="0007351E" w:rsidP="002B5579">
      <w:pPr>
        <w:suppressAutoHyphens/>
        <w:spacing w:after="0" w:line="240" w:lineRule="auto"/>
        <w:jc w:val="both"/>
        <w:rPr>
          <w:rFonts w:ascii="Times New Roman" w:eastAsia="Times New Roman" w:hAnsi="Times New Roman" w:cs="Times New Roman"/>
          <w:b/>
          <w:sz w:val="24"/>
          <w:szCs w:val="24"/>
          <w:lang w:eastAsia="ar-SA"/>
        </w:rPr>
      </w:pPr>
    </w:p>
    <w:p w:rsidR="0007351E" w:rsidRPr="0007351E" w:rsidRDefault="00EE1AF1" w:rsidP="0007351E">
      <w:pPr>
        <w:suppressAutoHyphens/>
        <w:spacing w:before="120" w:after="0" w:line="240" w:lineRule="auto"/>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lastRenderedPageBreak/>
        <w:t xml:space="preserve">7. </w:t>
      </w:r>
      <w:r w:rsidR="0007351E" w:rsidRPr="0007351E">
        <w:rPr>
          <w:rFonts w:ascii="Times New Roman" w:eastAsia="Times New Roman" w:hAnsi="Times New Roman" w:cs="Times New Roman"/>
          <w:b/>
          <w:sz w:val="28"/>
          <w:szCs w:val="28"/>
          <w:lang w:eastAsia="ar-SA"/>
        </w:rPr>
        <w:t xml:space="preserve">Заполните  в </w:t>
      </w:r>
      <w:r w:rsidR="0007351E" w:rsidRPr="0007351E">
        <w:rPr>
          <w:rFonts w:ascii="Times New Roman" w:eastAsia="Times New Roman" w:hAnsi="Times New Roman" w:cs="Times New Roman"/>
          <w:b/>
          <w:sz w:val="28"/>
          <w:szCs w:val="28"/>
          <w:u w:val="single"/>
          <w:lang w:eastAsia="ar-SA"/>
        </w:rPr>
        <w:t>необходимой последовательности</w:t>
      </w:r>
      <w:r w:rsidR="0007351E" w:rsidRPr="0007351E">
        <w:rPr>
          <w:rFonts w:ascii="Times New Roman" w:eastAsia="Times New Roman" w:hAnsi="Times New Roman" w:cs="Times New Roman"/>
          <w:b/>
          <w:sz w:val="28"/>
          <w:szCs w:val="28"/>
          <w:lang w:eastAsia="ar-SA"/>
        </w:rPr>
        <w:t xml:space="preserve"> схему «Государственная власть в России».</w:t>
      </w:r>
    </w:p>
    <w:p w:rsidR="0007351E" w:rsidRPr="0007351E" w:rsidRDefault="0007351E" w:rsidP="0007351E">
      <w:pPr>
        <w:suppressAutoHyphens/>
        <w:spacing w:before="120" w:after="0" w:line="240" w:lineRule="auto"/>
        <w:jc w:val="both"/>
        <w:rPr>
          <w:rFonts w:ascii="Times New Roman" w:eastAsia="Times New Roman" w:hAnsi="Times New Roman" w:cs="Times New Roman"/>
          <w:b/>
          <w:sz w:val="24"/>
          <w:szCs w:val="24"/>
          <w:lang w:eastAsia="ar-SA"/>
        </w:rPr>
      </w:pPr>
      <w:r w:rsidRPr="002B5579">
        <w:rPr>
          <w:rFonts w:ascii="Times New Roman" w:eastAsia="Times New Roman" w:hAnsi="Times New Roman" w:cs="Times New Roman"/>
          <w:b/>
          <w:color w:val="000000"/>
          <w:sz w:val="28"/>
          <w:szCs w:val="28"/>
          <w:lang w:eastAsia="ru-RU" w:bidi="ru-RU"/>
        </w:rPr>
        <w:t xml:space="preserve">Максимум за задание </w:t>
      </w:r>
      <w:r>
        <w:rPr>
          <w:rFonts w:ascii="Times New Roman" w:eastAsia="Times New Roman" w:hAnsi="Times New Roman" w:cs="Times New Roman"/>
          <w:b/>
          <w:color w:val="000000"/>
          <w:sz w:val="28"/>
          <w:szCs w:val="28"/>
          <w:lang w:eastAsia="ru-RU" w:bidi="ru-RU"/>
        </w:rPr>
        <w:t xml:space="preserve"> 6 </w:t>
      </w:r>
      <w:r w:rsidRPr="002B5579">
        <w:rPr>
          <w:rFonts w:ascii="Times New Roman" w:eastAsia="Times New Roman" w:hAnsi="Times New Roman" w:cs="Times New Roman"/>
          <w:b/>
          <w:color w:val="000000"/>
          <w:sz w:val="28"/>
          <w:szCs w:val="28"/>
          <w:lang w:eastAsia="ru-RU" w:bidi="ru-RU"/>
        </w:rPr>
        <w:t xml:space="preserve"> баллов</w:t>
      </w:r>
    </w:p>
    <w:p w:rsidR="0007351E" w:rsidRPr="0007351E" w:rsidRDefault="0007351E" w:rsidP="0007351E">
      <w:pPr>
        <w:suppressAutoHyphens/>
        <w:spacing w:before="120" w:after="0" w:line="240" w:lineRule="auto"/>
        <w:jc w:val="both"/>
        <w:rPr>
          <w:rFonts w:ascii="Times New Roman" w:eastAsia="Times New Roman" w:hAnsi="Times New Roman" w:cs="Times New Roman"/>
          <w:b/>
          <w:sz w:val="24"/>
          <w:szCs w:val="24"/>
          <w:lang w:eastAsia="ar-SA"/>
        </w:rPr>
      </w:pPr>
    </w:p>
    <w:p w:rsidR="0007351E" w:rsidRPr="0007351E" w:rsidRDefault="0007351E" w:rsidP="0007351E">
      <w:pPr>
        <w:suppressAutoHyphens/>
        <w:spacing w:before="120"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noProof/>
          <w:sz w:val="24"/>
          <w:szCs w:val="24"/>
          <w:lang w:eastAsia="ru-RU"/>
        </w:rPr>
        <mc:AlternateContent>
          <mc:Choice Requires="wpg">
            <w:drawing>
              <wp:inline distT="0" distB="0" distL="0" distR="0">
                <wp:extent cx="5477510" cy="2162175"/>
                <wp:effectExtent l="9525" t="9525" r="8890" b="9525"/>
                <wp:docPr id="19" name="Группа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77510" cy="2162175"/>
                          <a:chOff x="0" y="0"/>
                          <a:chExt cx="8625" cy="3404"/>
                        </a:xfrm>
                      </wpg:grpSpPr>
                      <wps:wsp>
                        <wps:cNvPr id="20" name="Text Box 3"/>
                        <wps:cNvSpPr txBox="1">
                          <a:spLocks noChangeArrowheads="1"/>
                        </wps:cNvSpPr>
                        <wps:spPr bwMode="auto">
                          <a:xfrm>
                            <a:off x="2519" y="0"/>
                            <a:ext cx="3944" cy="526"/>
                          </a:xfrm>
                          <a:prstGeom prst="rect">
                            <a:avLst/>
                          </a:prstGeom>
                          <a:solidFill>
                            <a:srgbClr val="FFFFFF"/>
                          </a:solidFill>
                          <a:ln w="936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07351E" w:rsidRDefault="0007351E" w:rsidP="0007351E">
                              <w:pPr>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Государственная власть РФ</w:t>
                              </w:r>
                            </w:p>
                          </w:txbxContent>
                        </wps:txbx>
                        <wps:bodyPr rot="0" vert="horz" wrap="square" lIns="91440" tIns="45720" rIns="91440" bIns="45720" anchor="ctr" anchorCtr="0">
                          <a:noAutofit/>
                        </wps:bodyPr>
                      </wps:wsp>
                      <wps:wsp>
                        <wps:cNvPr id="21" name="Text Box 4"/>
                        <wps:cNvSpPr txBox="1">
                          <a:spLocks noChangeArrowheads="1"/>
                        </wps:cNvSpPr>
                        <wps:spPr bwMode="auto">
                          <a:xfrm>
                            <a:off x="180" y="1079"/>
                            <a:ext cx="2326" cy="526"/>
                          </a:xfrm>
                          <a:prstGeom prst="rect">
                            <a:avLst/>
                          </a:prstGeom>
                          <a:solidFill>
                            <a:srgbClr val="FFFFFF"/>
                          </a:solidFill>
                          <a:ln w="936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07351E" w:rsidRDefault="0007351E" w:rsidP="0007351E">
                              <w:pPr>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w:t>
                              </w:r>
                            </w:p>
                          </w:txbxContent>
                        </wps:txbx>
                        <wps:bodyPr rot="0" vert="horz" wrap="square" lIns="91440" tIns="45720" rIns="91440" bIns="45720" anchor="ctr" anchorCtr="0">
                          <a:noAutofit/>
                        </wps:bodyPr>
                      </wps:wsp>
                      <wps:wsp>
                        <wps:cNvPr id="22" name="Text Box 5"/>
                        <wps:cNvSpPr txBox="1">
                          <a:spLocks noChangeArrowheads="1"/>
                        </wps:cNvSpPr>
                        <wps:spPr bwMode="auto">
                          <a:xfrm>
                            <a:off x="6479" y="1079"/>
                            <a:ext cx="2146" cy="526"/>
                          </a:xfrm>
                          <a:prstGeom prst="rect">
                            <a:avLst/>
                          </a:prstGeom>
                          <a:solidFill>
                            <a:srgbClr val="FFFFFF"/>
                          </a:solidFill>
                          <a:ln w="936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07351E" w:rsidRDefault="0007351E" w:rsidP="0007351E">
                              <w:pPr>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6. </w:t>
                              </w:r>
                            </w:p>
                          </w:txbxContent>
                        </wps:txbx>
                        <wps:bodyPr rot="0" vert="horz" wrap="square" lIns="91440" tIns="45720" rIns="91440" bIns="45720" anchor="ctr" anchorCtr="0">
                          <a:noAutofit/>
                        </wps:bodyPr>
                      </wps:wsp>
                      <wps:wsp>
                        <wps:cNvPr id="23" name="Text Box 6"/>
                        <wps:cNvSpPr txBox="1">
                          <a:spLocks noChangeArrowheads="1"/>
                        </wps:cNvSpPr>
                        <wps:spPr bwMode="auto">
                          <a:xfrm>
                            <a:off x="0" y="2878"/>
                            <a:ext cx="2687" cy="526"/>
                          </a:xfrm>
                          <a:prstGeom prst="rect">
                            <a:avLst/>
                          </a:prstGeom>
                          <a:solidFill>
                            <a:srgbClr val="FFFFFF"/>
                          </a:solidFill>
                          <a:ln w="936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07351E" w:rsidRDefault="0007351E" w:rsidP="0007351E">
                              <w:pPr>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w:t>
                              </w:r>
                            </w:p>
                          </w:txbxContent>
                        </wps:txbx>
                        <wps:bodyPr rot="0" vert="horz" wrap="square" lIns="91440" tIns="45720" rIns="91440" bIns="45720" anchor="ctr" anchorCtr="0">
                          <a:noAutofit/>
                        </wps:bodyPr>
                      </wps:wsp>
                      <wps:wsp>
                        <wps:cNvPr id="24" name="Text Box 7"/>
                        <wps:cNvSpPr txBox="1">
                          <a:spLocks noChangeArrowheads="1"/>
                        </wps:cNvSpPr>
                        <wps:spPr bwMode="auto">
                          <a:xfrm>
                            <a:off x="2519" y="1980"/>
                            <a:ext cx="1606" cy="525"/>
                          </a:xfrm>
                          <a:prstGeom prst="rect">
                            <a:avLst/>
                          </a:prstGeom>
                          <a:solidFill>
                            <a:srgbClr val="FFFFFF"/>
                          </a:solidFill>
                          <a:ln w="936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07351E" w:rsidRDefault="0007351E" w:rsidP="0007351E">
                              <w:pPr>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w:t>
                              </w:r>
                            </w:p>
                          </w:txbxContent>
                        </wps:txbx>
                        <wps:bodyPr rot="0" vert="horz" wrap="square" lIns="91440" tIns="45720" rIns="91440" bIns="45720" anchor="ctr" anchorCtr="0">
                          <a:noAutofit/>
                        </wps:bodyPr>
                      </wps:wsp>
                      <wps:wsp>
                        <wps:cNvPr id="25" name="Text Box 8"/>
                        <wps:cNvSpPr txBox="1">
                          <a:spLocks noChangeArrowheads="1"/>
                        </wps:cNvSpPr>
                        <wps:spPr bwMode="auto">
                          <a:xfrm>
                            <a:off x="4859" y="1979"/>
                            <a:ext cx="1607" cy="524"/>
                          </a:xfrm>
                          <a:prstGeom prst="rect">
                            <a:avLst/>
                          </a:prstGeom>
                          <a:solidFill>
                            <a:srgbClr val="FFFFFF"/>
                          </a:solidFill>
                          <a:ln w="936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07351E" w:rsidRDefault="0007351E" w:rsidP="0007351E">
                              <w:pPr>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5.</w:t>
                              </w:r>
                            </w:p>
                          </w:txbxContent>
                        </wps:txbx>
                        <wps:bodyPr rot="0" vert="horz" wrap="square" lIns="91440" tIns="45720" rIns="91440" bIns="45720" anchor="ctr" anchorCtr="0">
                          <a:noAutofit/>
                        </wps:bodyPr>
                      </wps:wsp>
                      <wps:wsp>
                        <wps:cNvPr id="26" name="Text Box 9"/>
                        <wps:cNvSpPr txBox="1">
                          <a:spLocks noChangeArrowheads="1"/>
                        </wps:cNvSpPr>
                        <wps:spPr bwMode="auto">
                          <a:xfrm>
                            <a:off x="3959" y="2878"/>
                            <a:ext cx="1607" cy="526"/>
                          </a:xfrm>
                          <a:prstGeom prst="rect">
                            <a:avLst/>
                          </a:prstGeom>
                          <a:solidFill>
                            <a:srgbClr val="FFFFFF"/>
                          </a:solidFill>
                          <a:ln w="936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07351E" w:rsidRDefault="0007351E" w:rsidP="0007351E">
                              <w:pPr>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4.</w:t>
                              </w:r>
                            </w:p>
                          </w:txbxContent>
                        </wps:txbx>
                        <wps:bodyPr rot="0" vert="horz" wrap="square" lIns="91440" tIns="45720" rIns="91440" bIns="45720" anchor="ctr" anchorCtr="0">
                          <a:noAutofit/>
                        </wps:bodyPr>
                      </wps:wsp>
                      <wps:wsp>
                        <wps:cNvPr id="27" name="Line 10"/>
                        <wps:cNvCnPr/>
                        <wps:spPr bwMode="auto">
                          <a:xfrm flipH="1">
                            <a:off x="3419" y="546"/>
                            <a:ext cx="346" cy="1427"/>
                          </a:xfrm>
                          <a:prstGeom prst="line">
                            <a:avLst/>
                          </a:prstGeom>
                          <a:noFill/>
                          <a:ln w="936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8" name="Line 11"/>
                        <wps:cNvCnPr/>
                        <wps:spPr bwMode="auto">
                          <a:xfrm flipH="1">
                            <a:off x="1259" y="546"/>
                            <a:ext cx="1966" cy="526"/>
                          </a:xfrm>
                          <a:prstGeom prst="line">
                            <a:avLst/>
                          </a:prstGeom>
                          <a:noFill/>
                          <a:ln w="936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9" name="Line 12"/>
                        <wps:cNvCnPr/>
                        <wps:spPr bwMode="auto">
                          <a:xfrm>
                            <a:off x="5045" y="546"/>
                            <a:ext cx="527" cy="1427"/>
                          </a:xfrm>
                          <a:prstGeom prst="line">
                            <a:avLst/>
                          </a:prstGeom>
                          <a:noFill/>
                          <a:ln w="936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0" name="Line 13"/>
                        <wps:cNvCnPr/>
                        <wps:spPr bwMode="auto">
                          <a:xfrm>
                            <a:off x="5765" y="546"/>
                            <a:ext cx="1966" cy="526"/>
                          </a:xfrm>
                          <a:prstGeom prst="line">
                            <a:avLst/>
                          </a:prstGeom>
                          <a:noFill/>
                          <a:ln w="936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1" name="Line 14"/>
                        <wps:cNvCnPr/>
                        <wps:spPr bwMode="auto">
                          <a:xfrm flipH="1">
                            <a:off x="1259" y="2526"/>
                            <a:ext cx="1966" cy="346"/>
                          </a:xfrm>
                          <a:prstGeom prst="line">
                            <a:avLst/>
                          </a:prstGeom>
                          <a:noFill/>
                          <a:ln w="936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2" name="Line 15"/>
                        <wps:cNvCnPr/>
                        <wps:spPr bwMode="auto">
                          <a:xfrm>
                            <a:off x="3246" y="2526"/>
                            <a:ext cx="1606" cy="346"/>
                          </a:xfrm>
                          <a:prstGeom prst="line">
                            <a:avLst/>
                          </a:prstGeom>
                          <a:noFill/>
                          <a:ln w="936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wgp>
                  </a:graphicData>
                </a:graphic>
              </wp:inline>
            </w:drawing>
          </mc:Choice>
          <mc:Fallback>
            <w:pict>
              <v:group id="Группа 19" o:spid="_x0000_s1026" style="width:431.3pt;height:170.25pt;mso-position-horizontal-relative:char;mso-position-vertical-relative:line" coordsize="8625,34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">
                <v:shapetype id="_x0000_t202" coordsize="21600,21600" o:spt="202" path="m,l,21600r21600,l21600,xe">
                  <v:stroke joinstyle="miter"/>
                  <v:path gradientshapeok="t" o:connecttype="rect"/>
                </v:shapetype>
                <v:shape id="Text Box 3" o:spid="_x0000_s1027" type="#_x0000_t202" style="position:absolute;left:2519;width:3944;height:52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M0scAA&#10;AADbAAAADwAAAGRycy9kb3ducmV2LnhtbERPzYrCMBC+C75DGMGbpltwV7pGWURB3EPZ1gcYm9m2&#10;2ExKE2316c1B8Pjx/a82g2nEjTpXW1bwMY9AEBdW11wqOOX72RKE88gaG8uk4E4ONuvxaIWJtj3/&#10;0S3zpQgh7BJUUHnfJlK6oiKDbm5b4sD9286gD7Arpe6wD+GmkXEUfUqDNYeGClvaVlRcsqtR4Gx6&#10;7h/xV2Z+F9Fxl1/StN6nSk0nw883CE+Df4tf7oNWEIf14Uv4AXL9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IM0scAAAADbAAAADwAAAAAAAAAAAAAAAACYAgAAZHJzL2Rvd25y&#10;ZXYueG1sUEsFBgAAAAAEAAQA9QAAAIUDAAAAAA==&#10;" strokeweight=".26mm">
                  <v:textbox>
                    <w:txbxContent>
                      <w:p w:rsidR="0007351E" w:rsidRDefault="0007351E" w:rsidP="0007351E">
                        <w:pPr>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Государственная власть РФ</w:t>
                        </w:r>
                      </w:p>
                    </w:txbxContent>
                  </v:textbox>
                </v:shape>
                <v:shape id="Text Box 4" o:spid="_x0000_s1028" type="#_x0000_t202" style="position:absolute;left:180;top:1079;width:2326;height:52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8+RKsQA&#10;AADbAAAADwAAAGRycy9kb3ducmV2LnhtbESP0WqDQBRE3wP9h+UW+hZXhSbBZBNKiVDaB4n2A27d&#10;G5W4d8XdRNuv7wYKfRxm5gyzO8ymFzcaXWdZQRLFIIhrqztuFHxW+XIDwnlkjb1lUvBNDg77h8UO&#10;M20nPtGt9I0IEHYZKmi9HzIpXd2SQRfZgTh4Zzsa9EGOjdQjTgFuepnG8Uoa7DgstDjQa0v1pbwa&#10;Bc4WX9NPui7Nx3P8fqwuRdHlhVJPj/PLFoSn2f+H/9pvWkGawP1L+AFy/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PPkSrEAAAA2wAAAA8AAAAAAAAAAAAAAAAAmAIAAGRycy9k&#10;b3ducmV2LnhtbFBLBQYAAAAABAAEAPUAAACJAwAAAAA=&#10;" strokeweight=".26mm">
                  <v:textbox>
                    <w:txbxContent>
                      <w:p w:rsidR="0007351E" w:rsidRDefault="0007351E" w:rsidP="0007351E">
                        <w:pPr>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w:t>
                        </w:r>
                      </w:p>
                    </w:txbxContent>
                  </v:textbox>
                </v:shape>
                <v:shape id="Text Box 5" o:spid="_x0000_s1029" type="#_x0000_t202" style="position:absolute;left:6479;top:1079;width:2146;height:52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0PXcMA&#10;AADbAAAADwAAAGRycy9kb3ducmV2LnhtbESP0YrCMBRE3xf8h3CFfVtTC7pSjSKyguhD2eoHXJtr&#10;W2xuSpO1Xb/eCIKPw8ycYRar3tTiRq2rLCsYjyIQxLnVFRcKTsft1wyE88gaa8uk4J8crJaDjwUm&#10;2nb8S7fMFyJA2CWooPS+SaR0eUkG3cg2xMG72NagD7ItpG6xC3BTyziKptJgxWGhxIY2JeXX7M8o&#10;cDY9d/f4OzOHSbT/OV7TtNqmSn0O+/UchKfev8Ov9k4riGN4fgk/QC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x0PXcMAAADbAAAADwAAAAAAAAAAAAAAAACYAgAAZHJzL2Rv&#10;d25yZXYueG1sUEsFBgAAAAAEAAQA9QAAAIgDAAAAAA==&#10;" strokeweight=".26mm">
                  <v:textbox>
                    <w:txbxContent>
                      <w:p w:rsidR="0007351E" w:rsidRDefault="0007351E" w:rsidP="0007351E">
                        <w:pPr>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6. </w:t>
                        </w:r>
                      </w:p>
                    </w:txbxContent>
                  </v:textbox>
                </v:shape>
                <v:shape id="Text Box 6" o:spid="_x0000_s1030" type="#_x0000_t202" style="position:absolute;top:2878;width:2687;height:52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GqxsQA&#10;AADbAAAADwAAAGRycy9kb3ducmV2LnhtbESP0WrCQBRE3wv+w3IF3+rGiFWiq0ipIPoQjH7ANXtN&#10;gtm7IbuatF/vFgp9HGbmDLPa9KYWT2pdZVnBZByBIM6trrhQcDnv3hcgnEfWWFsmBd/kYLMevK0w&#10;0bbjEz0zX4gAYZeggtL7JpHS5SUZdGPbEAfvZluDPsi2kLrFLsBNLeMo+pAGKw4LJTb0WVJ+zx5G&#10;gbPptfuJ55k5zqLD1/meptUuVWo07LdLEJ56/x/+a++1gngKv1/CD5D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xRqsbEAAAA2wAAAA8AAAAAAAAAAAAAAAAAmAIAAGRycy9k&#10;b3ducmV2LnhtbFBLBQYAAAAABAAEAPUAAACJAwAAAAA=&#10;" strokeweight=".26mm">
                  <v:textbox>
                    <w:txbxContent>
                      <w:p w:rsidR="0007351E" w:rsidRDefault="0007351E" w:rsidP="0007351E">
                        <w:pPr>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w:t>
                        </w:r>
                      </w:p>
                    </w:txbxContent>
                  </v:textbox>
                </v:shape>
                <v:shape id="Text Box 7" o:spid="_x0000_s1031" type="#_x0000_t202" style="position:absolute;left:2519;top:1980;width:1606;height:5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7gyssQA&#10;AADbAAAADwAAAGRycy9kb3ducmV2LnhtbESP0WrCQBRE3wv+w3IF3+rGoFWiq0ipIPoQjH7ANXtN&#10;gtm7IbuatF/vFgp9HGbmDLPa9KYWT2pdZVnBZByBIM6trrhQcDnv3hcgnEfWWFsmBd/kYLMevK0w&#10;0bbjEz0zX4gAYZeggtL7JpHS5SUZdGPbEAfvZluDPsi2kLrFLsBNLeMo+pAGKw4LJTb0WVJ+zx5G&#10;gbPptfuJ55k5zqLD1/meptUuVWo07LdLEJ56/x/+a++1gngKv1/CD5D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O4MrLEAAAA2wAAAA8AAAAAAAAAAAAAAAAAmAIAAGRycy9k&#10;b3ducmV2LnhtbFBLBQYAAAAABAAEAPUAAACJAwAAAAA=&#10;" strokeweight=".26mm">
                  <v:textbox>
                    <w:txbxContent>
                      <w:p w:rsidR="0007351E" w:rsidRDefault="0007351E" w:rsidP="0007351E">
                        <w:pPr>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w:t>
                        </w:r>
                      </w:p>
                    </w:txbxContent>
                  </v:textbox>
                </v:shape>
                <v:shape id="Text Box 8" o:spid="_x0000_s1032" type="#_x0000_t202" style="position:absolute;left:4859;top:1979;width:1607;height:5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SXKcMA&#10;AADbAAAADwAAAGRycy9kb3ducmV2LnhtbESP0YrCMBRE3xf8h3AF39bUgq5Uo4goiPtQtvoB1+ba&#10;Fpub0kRb/fqNsLCPw8ycYZbr3tTiQa2rLCuYjCMQxLnVFRcKzqf95xyE88gaa8uk4EkO1qvBxxIT&#10;bTv+oUfmCxEg7BJUUHrfJFK6vCSDbmwb4uBdbWvQB9kWUrfYBbipZRxFM2mw4rBQYkPbkvJbdjcK&#10;nE0v3Sv+ysz3NDruTrc0rfapUqNhv1mA8NT7//Bf+6AVxFN4fwk/Q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PSXKcMAAADbAAAADwAAAAAAAAAAAAAAAACYAgAAZHJzL2Rv&#10;d25yZXYueG1sUEsFBgAAAAAEAAQA9QAAAIgDAAAAAA==&#10;" strokeweight=".26mm">
                  <v:textbox>
                    <w:txbxContent>
                      <w:p w:rsidR="0007351E" w:rsidRDefault="0007351E" w:rsidP="0007351E">
                        <w:pPr>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5.</w:t>
                        </w:r>
                      </w:p>
                    </w:txbxContent>
                  </v:textbox>
                </v:shape>
                <v:shape id="Text Box 9" o:spid="_x0000_s1033" type="#_x0000_t202" style="position:absolute;left:3959;top:2878;width:1607;height:52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YJXsQA&#10;AADbAAAADwAAAGRycy9kb3ducmV2LnhtbESP0WqDQBRE3wv5h+UG+lbXCE2DySaEEKGkD1LtB9y6&#10;Nypx74q7VdOv7xYKfRxm5gyzO8ymEyMNrrWsYBXFIIgrq1uuFXyU2dMGhPPIGjvLpOBODg77xcMO&#10;U20nfqex8LUIEHYpKmi871MpXdWQQRfZnjh4VzsY9EEOtdQDTgFuOpnE8VoabDksNNjTqaHqVnwZ&#10;Bc7mn9N38lKYt+f4ci5ved5muVKPy/m4BeFp9v/hv/arVpCs4fdL+AF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wmCV7EAAAA2wAAAA8AAAAAAAAAAAAAAAAAmAIAAGRycy9k&#10;b3ducmV2LnhtbFBLBQYAAAAABAAEAPUAAACJAwAAAAA=&#10;" strokeweight=".26mm">
                  <v:textbox>
                    <w:txbxContent>
                      <w:p w:rsidR="0007351E" w:rsidRDefault="0007351E" w:rsidP="0007351E">
                        <w:pPr>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4.</w:t>
                        </w:r>
                      </w:p>
                    </w:txbxContent>
                  </v:textbox>
                </v:shape>
                <v:line id="Line 10" o:spid="_x0000_s1034" style="position:absolute;flip:x;visibility:visible;mso-wrap-style:square" from="3419,546" to="3765,19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BtUccIAAADbAAAADwAAAGRycy9kb3ducmV2LnhtbESPQWvCQBSE7wX/w/IEb3VjDlaiq6go&#10;9VYag+dH9pnEZN+G3a3Gf+8WCj0OM/MNs9oMphN3cr6xrGA2TUAQl1Y3XCkozsf3BQgfkDV2lknB&#10;kzxs1qO3FWbaPvib7nmoRISwz1BBHUKfSenLmgz6qe2Jo3e1zmCI0lVSO3xEuOlkmiRzabDhuFBj&#10;T/uayjb/MQrsdmeK7nLLv9pjsfgcnknq2oNSk/GwXYIINIT/8F/7pBWkH/D7Jf4AuX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BtUccIAAADbAAAADwAAAAAAAAAAAAAA&#10;AAChAgAAZHJzL2Rvd25yZXYueG1sUEsFBgAAAAAEAAQA+QAAAJADAAAAAA==&#10;" strokeweight=".26mm">
                  <v:stroke endarrow="block" joinstyle="miter"/>
                </v:line>
                <v:line id="Line 11" o:spid="_x0000_s1035" style="position:absolute;flip:x;visibility:visible;mso-wrap-style:square" from="1259,546" to="3225,10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YTAA78AAADbAAAADwAAAGRycy9kb3ducmV2LnhtbERPTYvCMBC9C/6HMII3m9qDSNcoKit6&#10;W+wWz0Mz29Y2k5Jktf77zUHY4+N9b3aj6cWDnG8tK1gmKQjiyuqWawXl92mxBuEDssbeMil4kYfd&#10;djrZYK7tk6/0KEItYgj7HBU0IQy5lL5qyKBP7EAcuR/rDIYIXS21w2cMN73M0nQlDbYcGxoc6NhQ&#10;1RW/RoHdH0zZ3+7FV3cq1+fxlWau+1RqPhv3HyACjeFf/HZftIIsjo1f4g+Q2z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IYTAA78AAADbAAAADwAAAAAAAAAAAAAAAACh&#10;AgAAZHJzL2Rvd25yZXYueG1sUEsFBgAAAAAEAAQA+QAAAI0DAAAAAA==&#10;" strokeweight=".26mm">
                  <v:stroke endarrow="block" joinstyle="miter"/>
                </v:line>
                <v:line id="Line 12" o:spid="_x0000_s1036" style="position:absolute;visibility:visible;mso-wrap-style:square" from="5045,546" to="5572,19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JX5rsQAAADbAAAADwAAAGRycy9kb3ducmV2LnhtbESPzWsCMRTE70L/h/AK3mrWr9JujSJ+&#10;gLQHqXrp7bF53V3cvCxJdON/bwoFj8PM/IaZLaJpxJWcry0rGA4yEMSF1TWXCk7H7csbCB+QNTaW&#10;ScGNPCzmT70Z5tp2/E3XQyhFgrDPUUEVQptL6YuKDPqBbYmT92udwZCkK6V22CW4aeQoy16lwZrT&#10;QoUtrSoqzoeLUTDZx3Wkr/GUu8+fsolTt+82Tqn+c1x+gAgUwyP8395pBaN3+PuSfoCc3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MlfmuxAAAANsAAAAPAAAAAAAAAAAA&#10;AAAAAKECAABkcnMvZG93bnJldi54bWxQSwUGAAAAAAQABAD5AAAAkgMAAAAA&#10;" strokeweight=".26mm">
                  <v:stroke endarrow="block" joinstyle="miter"/>
                </v:line>
                <v:line id="Line 13" o:spid="_x0000_s1037" style="position:absolute;visibility:visible;mso-wrap-style:square" from="5765,546" to="7731,10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HbG7sEAAADbAAAADwAAAGRycy9kb3ducmV2LnhtbERPz2vCMBS+C/4P4Qm7abo5ZdSmIm6D&#10;MQ9F58Xbo3m2Zc1LSTKb/ffLYeDx4/tdbKPpxY2c7ywreFxkIIhrqztuFJy/3ucvIHxA1thbJgW/&#10;5GFbTicF5tqOfKTbKTQihbDPUUEbwpBL6euWDPqFHYgTd7XOYEjQNVI7HFO46eVTlq2lwY5TQ4sD&#10;7Vuqv08/RsFzFV8jHZYrHj8vTR9XrhrfnFIPs7jbgAgUw1387/7QCpZpffqSfoAs/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YdsbuwQAAANsAAAAPAAAAAAAAAAAAAAAA&#10;AKECAABkcnMvZG93bnJldi54bWxQSwUGAAAAAAQABAD5AAAAjwMAAAAA&#10;" strokeweight=".26mm">
                  <v:stroke endarrow="block" joinstyle="miter"/>
                </v:line>
                <v:line id="Line 14" o:spid="_x0000_s1038" style="position:absolute;flip:x;visibility:visible;mso-wrap-style:square" from="1259,2526" to="3225,28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f/Q8EAAADbAAAADwAAAGRycy9kb3ducmV2LnhtbESPQYvCMBSE78L+h/AW9qapLoh0jaLL&#10;it7EWjw/mrdtbfNSkqj13xtB8DjMzDfMfNmbVlzJ+dqygvEoAUFcWF1zqSA/boYzED4ga2wtk4I7&#10;eVguPgZzTLW98YGuWShFhLBPUUEVQpdK6YuKDPqR7Yij92+dwRClK6V2eItw08pJkkylwZrjQoUd&#10;/VZUNNnFKLCrtcnb0znbN5t8tu3vycQ1f0p9ffarHxCB+vAOv9o7reB7DM8v8QfIx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1Z/9DwQAAANsAAAAPAAAAAAAAAAAAAAAA&#10;AKECAABkcnMvZG93bnJldi54bWxQSwUGAAAAAAQABAD5AAAAjwMAAAAA&#10;" strokeweight=".26mm">
                  <v:stroke endarrow="block" joinstyle="miter"/>
                </v:line>
                <v:line id="Line 15" o:spid="_x0000_s1039" style="position:absolute;visibility:visible;mso-wrap-style:square" from="3246,2526" to="4852,28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j9AsMAAADbAAAADwAAAGRycy9kb3ducmV2LnhtbESPzWsCMRTE70L/h/AKvWm2fiGrUYq2&#10;UPQgfly8PTavu0s3L0uSuul/bwTB4zAzv2EWq2gacSXna8sK3gcZCOLC6ppLBefTV38GwgdkjY1l&#10;UvBPHlbLl94Cc207PtD1GEqRIOxzVFCF0OZS+qIig35gW+Lk/VhnMCTpSqkddgluGjnMsqk0WHNa&#10;qLCldUXF7/HPKBjv4ybSbjThbnspmzhx++7TKfX2Gj/mIALF8Aw/2t9awWgI9y/pB8jl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fo/QLDAAAA2wAAAA8AAAAAAAAAAAAA&#10;AAAAoQIAAGRycy9kb3ducmV2LnhtbFBLBQYAAAAABAAEAPkAAACRAwAAAAA=&#10;" strokeweight=".26mm">
                  <v:stroke endarrow="block" joinstyle="miter"/>
                </v:line>
                <w10:anchorlock/>
              </v:group>
            </w:pict>
          </mc:Fallback>
        </mc:AlternateContent>
      </w:r>
    </w:p>
    <w:p w:rsidR="0007351E" w:rsidRDefault="0007351E" w:rsidP="002B5579">
      <w:pPr>
        <w:suppressAutoHyphens/>
        <w:spacing w:after="0" w:line="240" w:lineRule="auto"/>
        <w:jc w:val="both"/>
        <w:rPr>
          <w:rFonts w:ascii="Times New Roman" w:eastAsia="Times New Roman" w:hAnsi="Times New Roman" w:cs="Times New Roman"/>
          <w:b/>
          <w:sz w:val="24"/>
          <w:szCs w:val="24"/>
          <w:lang w:eastAsia="ar-SA"/>
        </w:rPr>
      </w:pPr>
    </w:p>
    <w:p w:rsidR="00EE1AF1" w:rsidRPr="00374FD9" w:rsidRDefault="00EE1AF1" w:rsidP="00EE1AF1">
      <w:pPr>
        <w:suppressAutoHyphens/>
        <w:spacing w:after="0" w:line="240" w:lineRule="auto"/>
        <w:ind w:left="300"/>
        <w:rPr>
          <w:rFonts w:ascii="Times New Roman" w:eastAsia="Times New Roman" w:hAnsi="Times New Roman" w:cs="Times New Roman"/>
          <w:b/>
          <w:bCs/>
          <w:sz w:val="28"/>
          <w:szCs w:val="28"/>
          <w:lang w:eastAsia="ar-SA"/>
        </w:rPr>
      </w:pPr>
    </w:p>
    <w:p w:rsidR="00EE1AF1" w:rsidRPr="00EE1AF1" w:rsidRDefault="00EE1AF1" w:rsidP="00EE1AF1">
      <w:pPr>
        <w:suppressAutoHyphens/>
        <w:spacing w:after="0" w:line="240" w:lineRule="auto"/>
        <w:ind w:left="300"/>
        <w:rPr>
          <w:rFonts w:ascii="Times New Roman" w:eastAsia="Times New Roman" w:hAnsi="Times New Roman" w:cs="Times New Roman"/>
          <w:b/>
          <w:bCs/>
          <w:sz w:val="28"/>
          <w:szCs w:val="28"/>
          <w:lang w:eastAsia="ar-SA"/>
        </w:rPr>
      </w:pPr>
      <w:r w:rsidRPr="00374FD9">
        <w:rPr>
          <w:rFonts w:ascii="Times New Roman" w:eastAsia="Times New Roman" w:hAnsi="Times New Roman" w:cs="Times New Roman"/>
          <w:b/>
          <w:bCs/>
          <w:sz w:val="28"/>
          <w:szCs w:val="28"/>
          <w:lang w:eastAsia="ar-SA"/>
        </w:rPr>
        <w:t xml:space="preserve">8. </w:t>
      </w:r>
      <w:r w:rsidRPr="00EE1AF1">
        <w:rPr>
          <w:rFonts w:ascii="Times New Roman" w:eastAsia="Times New Roman" w:hAnsi="Times New Roman" w:cs="Times New Roman"/>
          <w:b/>
          <w:bCs/>
          <w:sz w:val="28"/>
          <w:szCs w:val="28"/>
          <w:lang w:eastAsia="ar-SA"/>
        </w:rPr>
        <w:t>Вставьте пропущенные слова:</w:t>
      </w:r>
    </w:p>
    <w:p w:rsidR="00EE1AF1" w:rsidRPr="00EE1AF1" w:rsidRDefault="00EE1AF1" w:rsidP="00EE1AF1">
      <w:pPr>
        <w:suppressAutoHyphens/>
        <w:spacing w:after="0" w:line="240" w:lineRule="auto"/>
        <w:ind w:left="300"/>
        <w:rPr>
          <w:rFonts w:ascii="Times New Roman" w:eastAsia="Times New Roman" w:hAnsi="Times New Roman" w:cs="Times New Roman"/>
          <w:sz w:val="24"/>
          <w:szCs w:val="24"/>
          <w:lang w:eastAsia="ar-SA"/>
        </w:rPr>
      </w:pPr>
    </w:p>
    <w:p w:rsidR="00AB5541" w:rsidRPr="00AB5541" w:rsidRDefault="00AB5541" w:rsidP="00AB5541">
      <w:pPr>
        <w:suppressAutoHyphens/>
        <w:spacing w:after="0" w:line="240" w:lineRule="auto"/>
        <w:jc w:val="both"/>
        <w:rPr>
          <w:rFonts w:ascii="Times New Roman" w:eastAsia="Times New Roman" w:hAnsi="Times New Roman" w:cs="Times New Roman"/>
          <w:bCs/>
          <w:sz w:val="28"/>
          <w:szCs w:val="28"/>
          <w:lang w:eastAsia="ar-SA"/>
        </w:rPr>
      </w:pPr>
      <w:r w:rsidRPr="00AB5541">
        <w:rPr>
          <w:rFonts w:ascii="Times New Roman" w:eastAsia="Times New Roman" w:hAnsi="Times New Roman" w:cs="Times New Roman"/>
          <w:bCs/>
          <w:sz w:val="28"/>
          <w:szCs w:val="28"/>
          <w:lang w:eastAsia="ar-SA"/>
        </w:rPr>
        <w:t>Коммерческая организация — юридическое лицо, преследующее _____________________ в качестве основной цели своей деятельности. Реальное имущество, которое может удовлетворить претензии кредиторов, называется ___________________________________________. Облигация - __________________ бумага, содержащая ____________________ акционерного общества оплатить в установленный срок ее _______________________ и _____________________ сумму процентов. Владелец облигации, в отличие от акционера, не является ____________________ части __________________ общества. Потребительские кооперативы создаются только в интересах ______________________. Производственный кооператив (артель) - _____________________ объединение граждан на основе _______________ для __________________ производственной или иной хозяйственной деятельности, основанной на их _________________ трудовом и ином участии и объединении его членами (участниками) __________________ паевых взносов. Специфика унитарного предприятия состоит в том, что ___________________ имущество этого юридического лица находится в __________________ или ____________ собственности. Акция - _____________ бумага, выпускаемая ______________ удостоверяющая ___________________ в нем и дающая право на получение _____________________ общества.</w:t>
      </w:r>
    </w:p>
    <w:p w:rsidR="00EE1AF1" w:rsidRPr="00EE1AF1" w:rsidRDefault="00EE1AF1" w:rsidP="00EE1AF1">
      <w:pPr>
        <w:suppressAutoHyphens/>
        <w:spacing w:after="0" w:line="240" w:lineRule="auto"/>
        <w:ind w:left="300"/>
        <w:jc w:val="both"/>
        <w:rPr>
          <w:rFonts w:ascii="Times New Roman" w:eastAsia="Times New Roman" w:hAnsi="Times New Roman" w:cs="Times New Roman"/>
          <w:sz w:val="28"/>
          <w:szCs w:val="28"/>
          <w:lang w:eastAsia="ar-SA"/>
        </w:rPr>
      </w:pPr>
      <w:r w:rsidRPr="00EE1AF1">
        <w:rPr>
          <w:rFonts w:ascii="Times New Roman" w:eastAsia="Times New Roman" w:hAnsi="Times New Roman" w:cs="Times New Roman"/>
          <w:sz w:val="24"/>
          <w:szCs w:val="24"/>
          <w:lang w:eastAsia="ar-SA"/>
        </w:rPr>
        <w:t xml:space="preserve"> </w:t>
      </w:r>
    </w:p>
    <w:p w:rsidR="00046985" w:rsidRPr="0007351E" w:rsidRDefault="00046985" w:rsidP="00046985">
      <w:pPr>
        <w:suppressAutoHyphens/>
        <w:spacing w:before="120" w:after="0" w:line="240" w:lineRule="auto"/>
        <w:jc w:val="both"/>
        <w:rPr>
          <w:rFonts w:ascii="Times New Roman" w:eastAsia="Times New Roman" w:hAnsi="Times New Roman" w:cs="Times New Roman"/>
          <w:b/>
          <w:sz w:val="24"/>
          <w:szCs w:val="24"/>
          <w:lang w:eastAsia="ar-SA"/>
        </w:rPr>
      </w:pPr>
      <w:r w:rsidRPr="002B5579">
        <w:rPr>
          <w:rFonts w:ascii="Times New Roman" w:eastAsia="Times New Roman" w:hAnsi="Times New Roman" w:cs="Times New Roman"/>
          <w:b/>
          <w:color w:val="000000"/>
          <w:sz w:val="28"/>
          <w:szCs w:val="28"/>
          <w:lang w:eastAsia="ru-RU" w:bidi="ru-RU"/>
        </w:rPr>
        <w:t xml:space="preserve">Максимум за задание </w:t>
      </w:r>
      <w:r w:rsidR="00594595">
        <w:rPr>
          <w:rFonts w:ascii="Times New Roman" w:eastAsia="Times New Roman" w:hAnsi="Times New Roman" w:cs="Times New Roman"/>
          <w:b/>
          <w:color w:val="000000"/>
          <w:sz w:val="28"/>
          <w:szCs w:val="28"/>
          <w:lang w:eastAsia="ru-RU" w:bidi="ru-RU"/>
        </w:rPr>
        <w:t xml:space="preserve"> 20</w:t>
      </w:r>
      <w:r>
        <w:rPr>
          <w:rFonts w:ascii="Times New Roman" w:eastAsia="Times New Roman" w:hAnsi="Times New Roman" w:cs="Times New Roman"/>
          <w:b/>
          <w:color w:val="000000"/>
          <w:sz w:val="28"/>
          <w:szCs w:val="28"/>
          <w:lang w:eastAsia="ru-RU" w:bidi="ru-RU"/>
        </w:rPr>
        <w:t xml:space="preserve"> </w:t>
      </w:r>
      <w:r w:rsidRPr="002B5579">
        <w:rPr>
          <w:rFonts w:ascii="Times New Roman" w:eastAsia="Times New Roman" w:hAnsi="Times New Roman" w:cs="Times New Roman"/>
          <w:b/>
          <w:color w:val="000000"/>
          <w:sz w:val="28"/>
          <w:szCs w:val="28"/>
          <w:lang w:eastAsia="ru-RU" w:bidi="ru-RU"/>
        </w:rPr>
        <w:t xml:space="preserve"> баллов</w:t>
      </w:r>
    </w:p>
    <w:p w:rsidR="00EE1AF1" w:rsidRPr="00EE1AF1" w:rsidRDefault="00EE1AF1" w:rsidP="00EE1AF1">
      <w:pPr>
        <w:suppressAutoHyphens/>
        <w:spacing w:after="0" w:line="240" w:lineRule="auto"/>
        <w:rPr>
          <w:rFonts w:ascii="Times New Roman" w:eastAsia="Times New Roman" w:hAnsi="Times New Roman" w:cs="Times New Roman"/>
          <w:sz w:val="24"/>
          <w:szCs w:val="24"/>
          <w:lang w:eastAsia="ar-SA"/>
        </w:rPr>
      </w:pPr>
    </w:p>
    <w:p w:rsidR="006203D7" w:rsidRPr="00046985" w:rsidRDefault="00EE1AF1" w:rsidP="006203D7">
      <w:pPr>
        <w:widowControl w:val="0"/>
        <w:tabs>
          <w:tab w:val="left" w:pos="327"/>
        </w:tabs>
        <w:spacing w:after="0" w:line="322" w:lineRule="exact"/>
        <w:jc w:val="both"/>
        <w:rPr>
          <w:rFonts w:ascii="Times New Roman" w:eastAsia="Times New Roman" w:hAnsi="Times New Roman" w:cs="Times New Roman"/>
          <w:color w:val="000000"/>
          <w:sz w:val="28"/>
          <w:szCs w:val="28"/>
          <w:lang w:eastAsia="ru-RU" w:bidi="ru-RU"/>
        </w:rPr>
      </w:pPr>
      <w:r w:rsidRPr="00EE1AF1">
        <w:rPr>
          <w:rFonts w:ascii="Times New Roman" w:eastAsia="Times New Roman" w:hAnsi="Times New Roman" w:cs="Times New Roman"/>
          <w:b/>
          <w:sz w:val="28"/>
          <w:szCs w:val="28"/>
          <w:lang w:eastAsia="ar-SA"/>
        </w:rPr>
        <w:t xml:space="preserve">     </w:t>
      </w:r>
      <w:r w:rsidRPr="00046985">
        <w:rPr>
          <w:rFonts w:ascii="Times New Roman" w:eastAsia="Times New Roman" w:hAnsi="Times New Roman" w:cs="Times New Roman"/>
          <w:b/>
          <w:sz w:val="28"/>
          <w:szCs w:val="28"/>
          <w:lang w:eastAsia="ar-SA"/>
        </w:rPr>
        <w:t>9.</w:t>
      </w:r>
      <w:r w:rsidRPr="00EE1AF1">
        <w:rPr>
          <w:rFonts w:ascii="Times New Roman" w:eastAsia="Times New Roman" w:hAnsi="Times New Roman" w:cs="Times New Roman"/>
          <w:b/>
          <w:sz w:val="28"/>
          <w:szCs w:val="28"/>
          <w:lang w:eastAsia="ar-SA"/>
        </w:rPr>
        <w:t xml:space="preserve"> </w:t>
      </w:r>
      <w:r w:rsidR="006203D7" w:rsidRPr="00046985">
        <w:rPr>
          <w:rFonts w:ascii="Times New Roman" w:eastAsia="Times New Roman" w:hAnsi="Times New Roman" w:cs="Times New Roman"/>
          <w:b/>
          <w:color w:val="000000"/>
          <w:sz w:val="28"/>
          <w:szCs w:val="28"/>
          <w:lang w:eastAsia="ru-RU" w:bidi="ru-RU"/>
        </w:rPr>
        <w:t>Прочитайте текст и выполните задания.</w:t>
      </w:r>
    </w:p>
    <w:p w:rsidR="00046985" w:rsidRPr="0007351E" w:rsidRDefault="00046985" w:rsidP="00046985">
      <w:pPr>
        <w:suppressAutoHyphens/>
        <w:spacing w:before="120" w:after="0" w:line="240" w:lineRule="auto"/>
        <w:jc w:val="both"/>
        <w:rPr>
          <w:rFonts w:ascii="Times New Roman" w:eastAsia="Times New Roman" w:hAnsi="Times New Roman" w:cs="Times New Roman"/>
          <w:b/>
          <w:sz w:val="28"/>
          <w:szCs w:val="28"/>
          <w:lang w:eastAsia="ar-SA"/>
        </w:rPr>
      </w:pPr>
      <w:r w:rsidRPr="00046985">
        <w:rPr>
          <w:rFonts w:ascii="Times New Roman" w:eastAsia="Times New Roman" w:hAnsi="Times New Roman" w:cs="Times New Roman"/>
          <w:b/>
          <w:sz w:val="28"/>
          <w:szCs w:val="28"/>
          <w:lang w:eastAsia="ar-SA"/>
        </w:rPr>
        <w:t xml:space="preserve">              </w:t>
      </w:r>
      <w:r w:rsidRPr="00046985">
        <w:rPr>
          <w:rFonts w:ascii="Times New Roman" w:eastAsia="Times New Roman" w:hAnsi="Times New Roman" w:cs="Times New Roman"/>
          <w:b/>
          <w:color w:val="000000"/>
          <w:sz w:val="28"/>
          <w:szCs w:val="28"/>
          <w:lang w:eastAsia="ru-RU" w:bidi="ru-RU"/>
        </w:rPr>
        <w:t xml:space="preserve">Максимум за задание </w:t>
      </w:r>
      <w:r>
        <w:rPr>
          <w:rFonts w:ascii="Times New Roman" w:eastAsia="Times New Roman" w:hAnsi="Times New Roman" w:cs="Times New Roman"/>
          <w:b/>
          <w:color w:val="000000"/>
          <w:sz w:val="28"/>
          <w:szCs w:val="28"/>
          <w:lang w:eastAsia="ru-RU" w:bidi="ru-RU"/>
        </w:rPr>
        <w:t xml:space="preserve"> </w:t>
      </w:r>
      <w:r w:rsidRPr="00046985">
        <w:rPr>
          <w:rFonts w:ascii="Times New Roman" w:eastAsia="Times New Roman" w:hAnsi="Times New Roman" w:cs="Times New Roman"/>
          <w:b/>
          <w:color w:val="000000"/>
          <w:sz w:val="28"/>
          <w:szCs w:val="28"/>
          <w:lang w:eastAsia="ru-RU" w:bidi="ru-RU"/>
        </w:rPr>
        <w:t xml:space="preserve"> </w:t>
      </w:r>
      <w:r w:rsidR="003801B7">
        <w:rPr>
          <w:rFonts w:ascii="Times New Roman" w:eastAsia="Times New Roman" w:hAnsi="Times New Roman" w:cs="Times New Roman"/>
          <w:b/>
          <w:color w:val="000000"/>
          <w:sz w:val="28"/>
          <w:szCs w:val="28"/>
          <w:lang w:eastAsia="ru-RU" w:bidi="ru-RU"/>
        </w:rPr>
        <w:t>16 баллов</w:t>
      </w:r>
    </w:p>
    <w:p w:rsidR="00EE1AF1" w:rsidRPr="00EE1AF1" w:rsidRDefault="00EE1AF1" w:rsidP="00EE1AF1">
      <w:pPr>
        <w:suppressAutoHyphens/>
        <w:spacing w:after="0" w:line="240" w:lineRule="auto"/>
        <w:jc w:val="both"/>
        <w:rPr>
          <w:rFonts w:ascii="Times New Roman" w:eastAsia="Times New Roman" w:hAnsi="Times New Roman" w:cs="Times New Roman"/>
          <w:b/>
          <w:sz w:val="24"/>
          <w:szCs w:val="24"/>
          <w:lang w:eastAsia="ar-SA"/>
        </w:rPr>
      </w:pPr>
    </w:p>
    <w:p w:rsidR="00046985" w:rsidRPr="00046985" w:rsidRDefault="006203D7" w:rsidP="00046985">
      <w:pPr>
        <w:widowControl w:val="0"/>
        <w:spacing w:after="0" w:line="322" w:lineRule="exact"/>
        <w:ind w:firstLine="740"/>
        <w:jc w:val="both"/>
        <w:rPr>
          <w:rFonts w:ascii="Times New Roman" w:eastAsia="Times New Roman" w:hAnsi="Times New Roman" w:cs="Times New Roman"/>
          <w:color w:val="000000"/>
          <w:sz w:val="28"/>
          <w:szCs w:val="28"/>
          <w:lang w:eastAsia="ru-RU" w:bidi="ru-RU"/>
        </w:rPr>
      </w:pPr>
      <w:r w:rsidRPr="00046985">
        <w:rPr>
          <w:rFonts w:ascii="Times New Roman" w:eastAsia="Times New Roman" w:hAnsi="Times New Roman" w:cs="Times New Roman"/>
          <w:color w:val="000000"/>
          <w:sz w:val="28"/>
          <w:szCs w:val="28"/>
          <w:lang w:eastAsia="ru-RU" w:bidi="ru-RU"/>
        </w:rPr>
        <w:t xml:space="preserve"> </w:t>
      </w:r>
      <w:r w:rsidR="00046985" w:rsidRPr="00046985">
        <w:rPr>
          <w:rFonts w:ascii="Times New Roman" w:eastAsia="Times New Roman" w:hAnsi="Times New Roman" w:cs="Times New Roman"/>
          <w:color w:val="000000"/>
          <w:sz w:val="28"/>
          <w:szCs w:val="28"/>
          <w:lang w:eastAsia="ru-RU" w:bidi="ru-RU"/>
        </w:rPr>
        <w:t xml:space="preserve">«Если мы поднимем вопрос, на что опирается требование религиозных учений верить в них, то получим три ответа, на удивление плохо между собой согласующиеся. Во-первых, они заслуживают веры, потому что уже наши предки им верили; во-вторых, мы обладаем свидетельствами, дошедшими до нас от той самой древности; а </w:t>
      </w:r>
      <w:r w:rsidR="00046985" w:rsidRPr="00046985">
        <w:rPr>
          <w:rFonts w:ascii="Times New Roman" w:eastAsia="Times New Roman" w:hAnsi="Times New Roman" w:cs="Times New Roman"/>
          <w:color w:val="000000"/>
          <w:sz w:val="28"/>
          <w:szCs w:val="28"/>
          <w:lang w:eastAsia="ru-RU" w:bidi="ru-RU"/>
        </w:rPr>
        <w:lastRenderedPageBreak/>
        <w:t>в-третьих, поднимать вопросы о доказательности догматов веры вообще запрещено. Подобные поползновения раньше строжайше карались, да и сегодня общество с недоброжелательством встречает попытки их возобновления.</w:t>
      </w:r>
    </w:p>
    <w:p w:rsidR="00046985" w:rsidRPr="00046985" w:rsidRDefault="00046985" w:rsidP="00046985">
      <w:pPr>
        <w:widowControl w:val="0"/>
        <w:spacing w:after="0" w:line="322" w:lineRule="exact"/>
        <w:ind w:firstLine="740"/>
        <w:jc w:val="both"/>
        <w:rPr>
          <w:rFonts w:ascii="Times New Roman" w:eastAsia="Times New Roman" w:hAnsi="Times New Roman" w:cs="Times New Roman"/>
          <w:color w:val="000000"/>
          <w:sz w:val="28"/>
          <w:szCs w:val="28"/>
          <w:lang w:eastAsia="ru-RU" w:bidi="ru-RU"/>
        </w:rPr>
      </w:pPr>
      <w:r w:rsidRPr="00046985">
        <w:rPr>
          <w:rFonts w:ascii="Times New Roman" w:eastAsia="Times New Roman" w:hAnsi="Times New Roman" w:cs="Times New Roman"/>
          <w:color w:val="000000"/>
          <w:sz w:val="28"/>
          <w:szCs w:val="28"/>
          <w:lang w:eastAsia="ru-RU" w:bidi="ru-RU"/>
        </w:rPr>
        <w:t>Этот третий пункт должен пробудить в нас сильнейшие сомнения. Подобный запрет может, надо сказать, иметь только ту единственную мотивировку, что общество очень хорошо понимает беспочвенность притязаний, выдвигаемых его религиозными учениями. Иначе оно, несомненно, с великой охотой предоставляло бы всем, кто желает, самостоятельно выработать в себе убеждённость и весь необходимый для этого материал. &lt;..</w:t>
      </w:r>
      <w:proofErr w:type="gramStart"/>
      <w:r w:rsidRPr="00046985">
        <w:rPr>
          <w:rFonts w:ascii="Times New Roman" w:eastAsia="Times New Roman" w:hAnsi="Times New Roman" w:cs="Times New Roman"/>
          <w:color w:val="000000"/>
          <w:sz w:val="28"/>
          <w:szCs w:val="28"/>
          <w:lang w:eastAsia="ru-RU" w:bidi="ru-RU"/>
        </w:rPr>
        <w:t xml:space="preserve"> .</w:t>
      </w:r>
      <w:proofErr w:type="gramEnd"/>
      <w:r w:rsidRPr="00046985">
        <w:rPr>
          <w:rFonts w:ascii="Times New Roman" w:eastAsia="Times New Roman" w:hAnsi="Times New Roman" w:cs="Times New Roman"/>
          <w:color w:val="000000"/>
          <w:sz w:val="28"/>
          <w:szCs w:val="28"/>
          <w:lang w:eastAsia="ru-RU" w:bidi="ru-RU"/>
        </w:rPr>
        <w:t>&gt;</w:t>
      </w:r>
    </w:p>
    <w:p w:rsidR="00046985" w:rsidRPr="00046985" w:rsidRDefault="00046985" w:rsidP="00046985">
      <w:pPr>
        <w:widowControl w:val="0"/>
        <w:spacing w:after="0" w:line="322" w:lineRule="exact"/>
        <w:ind w:firstLine="740"/>
        <w:jc w:val="both"/>
        <w:rPr>
          <w:rFonts w:ascii="Times New Roman" w:eastAsia="Times New Roman" w:hAnsi="Times New Roman" w:cs="Times New Roman"/>
          <w:color w:val="000000"/>
          <w:sz w:val="28"/>
          <w:szCs w:val="28"/>
          <w:lang w:eastAsia="ru-RU" w:bidi="ru-RU"/>
        </w:rPr>
      </w:pPr>
      <w:r w:rsidRPr="00046985">
        <w:rPr>
          <w:rFonts w:ascii="Times New Roman" w:eastAsia="Times New Roman" w:hAnsi="Times New Roman" w:cs="Times New Roman"/>
          <w:color w:val="000000"/>
          <w:sz w:val="28"/>
          <w:szCs w:val="28"/>
          <w:lang w:eastAsia="ru-RU" w:bidi="ru-RU"/>
        </w:rPr>
        <w:t xml:space="preserve">Следует упомянуть ещё о двух попытках, которые производят впечатление судорожных усилий уйти от проблемы. Одна, насильственной природы, стара, другая </w:t>
      </w:r>
      <w:proofErr w:type="spellStart"/>
      <w:r w:rsidRPr="00046985">
        <w:rPr>
          <w:rFonts w:ascii="Times New Roman" w:eastAsia="Times New Roman" w:hAnsi="Times New Roman" w:cs="Times New Roman"/>
          <w:color w:val="000000"/>
          <w:sz w:val="28"/>
          <w:szCs w:val="28"/>
          <w:lang w:eastAsia="ru-RU" w:bidi="ru-RU"/>
        </w:rPr>
        <w:t>изощренна</w:t>
      </w:r>
      <w:proofErr w:type="spellEnd"/>
      <w:r w:rsidRPr="00046985">
        <w:rPr>
          <w:rFonts w:ascii="Times New Roman" w:eastAsia="Times New Roman" w:hAnsi="Times New Roman" w:cs="Times New Roman"/>
          <w:color w:val="000000"/>
          <w:sz w:val="28"/>
          <w:szCs w:val="28"/>
          <w:lang w:eastAsia="ru-RU" w:bidi="ru-RU"/>
        </w:rPr>
        <w:t xml:space="preserve"> и современна. Первая - это </w:t>
      </w:r>
      <w:r w:rsidRPr="00046985">
        <w:rPr>
          <w:rFonts w:ascii="Times New Roman" w:eastAsia="Times New Roman" w:hAnsi="Times New Roman" w:cs="Times New Roman"/>
          <w:i/>
          <w:iCs/>
          <w:color w:val="000000"/>
          <w:sz w:val="28"/>
          <w:szCs w:val="28"/>
          <w:lang w:val="en-US" w:bidi="en-US"/>
        </w:rPr>
        <w:t>credo</w:t>
      </w:r>
      <w:r w:rsidRPr="00046985">
        <w:rPr>
          <w:rFonts w:ascii="Times New Roman" w:eastAsia="Times New Roman" w:hAnsi="Times New Roman" w:cs="Times New Roman"/>
          <w:i/>
          <w:iCs/>
          <w:color w:val="000000"/>
          <w:sz w:val="28"/>
          <w:szCs w:val="28"/>
          <w:lang w:bidi="en-US"/>
        </w:rPr>
        <w:t xml:space="preserve"> </w:t>
      </w:r>
      <w:proofErr w:type="spellStart"/>
      <w:r w:rsidRPr="00046985">
        <w:rPr>
          <w:rFonts w:ascii="Times New Roman" w:eastAsia="Times New Roman" w:hAnsi="Times New Roman" w:cs="Times New Roman"/>
          <w:i/>
          <w:iCs/>
          <w:color w:val="000000"/>
          <w:sz w:val="28"/>
          <w:szCs w:val="28"/>
          <w:lang w:val="en-US" w:bidi="en-US"/>
        </w:rPr>
        <w:t>quia</w:t>
      </w:r>
      <w:proofErr w:type="spellEnd"/>
      <w:r w:rsidRPr="00046985">
        <w:rPr>
          <w:rFonts w:ascii="Times New Roman" w:eastAsia="Times New Roman" w:hAnsi="Times New Roman" w:cs="Times New Roman"/>
          <w:i/>
          <w:iCs/>
          <w:color w:val="000000"/>
          <w:sz w:val="28"/>
          <w:szCs w:val="28"/>
          <w:lang w:bidi="en-US"/>
        </w:rPr>
        <w:t xml:space="preserve"> </w:t>
      </w:r>
      <w:r w:rsidRPr="00046985">
        <w:rPr>
          <w:rFonts w:ascii="Times New Roman" w:eastAsia="Times New Roman" w:hAnsi="Times New Roman" w:cs="Times New Roman"/>
          <w:i/>
          <w:iCs/>
          <w:color w:val="000000"/>
          <w:sz w:val="28"/>
          <w:szCs w:val="28"/>
          <w:lang w:val="en-US" w:bidi="en-US"/>
        </w:rPr>
        <w:t>absurdum</w:t>
      </w:r>
      <w:r w:rsidRPr="00046985">
        <w:rPr>
          <w:rFonts w:ascii="Times New Roman" w:eastAsia="Times New Roman" w:hAnsi="Times New Roman" w:cs="Times New Roman"/>
          <w:i/>
          <w:iCs/>
          <w:color w:val="000000"/>
          <w:sz w:val="28"/>
          <w:szCs w:val="28"/>
          <w:lang w:bidi="en-US"/>
        </w:rPr>
        <w:t>,</w:t>
      </w:r>
      <w:r w:rsidRPr="00046985">
        <w:rPr>
          <w:rFonts w:ascii="Times New Roman" w:eastAsia="Times New Roman" w:hAnsi="Times New Roman" w:cs="Times New Roman"/>
          <w:color w:val="000000"/>
          <w:sz w:val="28"/>
          <w:szCs w:val="28"/>
          <w:lang w:bidi="en-US"/>
        </w:rPr>
        <w:t xml:space="preserve"> </w:t>
      </w:r>
      <w:r w:rsidRPr="00046985">
        <w:rPr>
          <w:rFonts w:ascii="Times New Roman" w:eastAsia="Times New Roman" w:hAnsi="Times New Roman" w:cs="Times New Roman"/>
          <w:color w:val="000000"/>
          <w:sz w:val="28"/>
          <w:szCs w:val="28"/>
          <w:lang w:eastAsia="ru-RU" w:bidi="ru-RU"/>
        </w:rPr>
        <w:t xml:space="preserve">"Верую, ибо абсурдно" отцов церкви. Сие должно означать, что религиозные учения не подчиняются требованиям разума, стоят над разумом. Их истину надо чувствовать нутром, </w:t>
      </w:r>
      <w:proofErr w:type="gramStart"/>
      <w:r w:rsidRPr="00046985">
        <w:rPr>
          <w:rFonts w:ascii="Times New Roman" w:eastAsia="Times New Roman" w:hAnsi="Times New Roman" w:cs="Times New Roman"/>
          <w:color w:val="000000"/>
          <w:sz w:val="28"/>
          <w:szCs w:val="28"/>
          <w:lang w:eastAsia="ru-RU" w:bidi="ru-RU"/>
        </w:rPr>
        <w:t>понимать их нет надобности</w:t>
      </w:r>
      <w:proofErr w:type="gramEnd"/>
      <w:r w:rsidRPr="00046985">
        <w:rPr>
          <w:rFonts w:ascii="Times New Roman" w:eastAsia="Times New Roman" w:hAnsi="Times New Roman" w:cs="Times New Roman"/>
          <w:color w:val="000000"/>
          <w:sz w:val="28"/>
          <w:szCs w:val="28"/>
          <w:lang w:eastAsia="ru-RU" w:bidi="ru-RU"/>
        </w:rPr>
        <w:t xml:space="preserve">. Однако такое </w:t>
      </w:r>
      <w:r w:rsidRPr="00046985">
        <w:rPr>
          <w:rFonts w:ascii="Times New Roman" w:eastAsia="Times New Roman" w:hAnsi="Times New Roman" w:cs="Times New Roman"/>
          <w:i/>
          <w:iCs/>
          <w:color w:val="000000"/>
          <w:sz w:val="28"/>
          <w:szCs w:val="28"/>
          <w:lang w:val="en-US" w:bidi="en-US"/>
        </w:rPr>
        <w:t>credo</w:t>
      </w:r>
      <w:r w:rsidRPr="00046985">
        <w:rPr>
          <w:rFonts w:ascii="Times New Roman" w:eastAsia="Times New Roman" w:hAnsi="Times New Roman" w:cs="Times New Roman"/>
          <w:color w:val="000000"/>
          <w:sz w:val="28"/>
          <w:szCs w:val="28"/>
          <w:lang w:bidi="en-US"/>
        </w:rPr>
        <w:t xml:space="preserve"> </w:t>
      </w:r>
      <w:r w:rsidRPr="00046985">
        <w:rPr>
          <w:rFonts w:ascii="Times New Roman" w:eastAsia="Times New Roman" w:hAnsi="Times New Roman" w:cs="Times New Roman"/>
          <w:color w:val="000000"/>
          <w:sz w:val="28"/>
          <w:szCs w:val="28"/>
          <w:lang w:eastAsia="ru-RU" w:bidi="ru-RU"/>
        </w:rPr>
        <w:t xml:space="preserve">интересно лишь как исповедь, в качестве предписания оно обязательной силы не имеет. Неужели я обязан верить любому абсурдному утверждению? А если не любому, то почему именно этому? У разума нет вышестоящей инстанции. Если истинность религиозных учений зависит от внутреннего переживания, свидетельствующего об этой истинности, </w:t>
      </w:r>
      <w:proofErr w:type="gramStart"/>
      <w:r w:rsidRPr="00046985">
        <w:rPr>
          <w:rFonts w:ascii="Times New Roman" w:eastAsia="Times New Roman" w:hAnsi="Times New Roman" w:cs="Times New Roman"/>
          <w:color w:val="000000"/>
          <w:sz w:val="28"/>
          <w:szCs w:val="28"/>
          <w:lang w:eastAsia="ru-RU" w:bidi="ru-RU"/>
        </w:rPr>
        <w:t>то</w:t>
      </w:r>
      <w:proofErr w:type="gramEnd"/>
      <w:r w:rsidRPr="00046985">
        <w:rPr>
          <w:rFonts w:ascii="Times New Roman" w:eastAsia="Times New Roman" w:hAnsi="Times New Roman" w:cs="Times New Roman"/>
          <w:color w:val="000000"/>
          <w:sz w:val="28"/>
          <w:szCs w:val="28"/>
          <w:lang w:eastAsia="ru-RU" w:bidi="ru-RU"/>
        </w:rPr>
        <w:t xml:space="preserve"> что делать с множеством людей, у кого столь редкостного переживания нет? Можно требовать от всех, чтобы они пользовались имеющимся у них даром разума, но нельзя выводить общеобязательный долг из побудительной причины, имеющей силу лишь для ничтожного меньшинства. Если кто-то один после глубоко охватившего его состояния экстаза приобрёл непоколебимое убеждение в реальной истине религиозных учений, </w:t>
      </w:r>
      <w:proofErr w:type="gramStart"/>
      <w:r w:rsidRPr="00046985">
        <w:rPr>
          <w:rFonts w:ascii="Times New Roman" w:eastAsia="Times New Roman" w:hAnsi="Times New Roman" w:cs="Times New Roman"/>
          <w:color w:val="000000"/>
          <w:sz w:val="28"/>
          <w:szCs w:val="28"/>
          <w:lang w:eastAsia="ru-RU" w:bidi="ru-RU"/>
        </w:rPr>
        <w:t>то</w:t>
      </w:r>
      <w:proofErr w:type="gramEnd"/>
      <w:r w:rsidRPr="00046985">
        <w:rPr>
          <w:rFonts w:ascii="Times New Roman" w:eastAsia="Times New Roman" w:hAnsi="Times New Roman" w:cs="Times New Roman"/>
          <w:color w:val="000000"/>
          <w:sz w:val="28"/>
          <w:szCs w:val="28"/>
          <w:lang w:eastAsia="ru-RU" w:bidi="ru-RU"/>
        </w:rPr>
        <w:t xml:space="preserve"> что это значит для остальных?</w:t>
      </w:r>
    </w:p>
    <w:p w:rsidR="00046985" w:rsidRPr="00046985" w:rsidRDefault="00046985" w:rsidP="00046985">
      <w:pPr>
        <w:pStyle w:val="20"/>
        <w:shd w:val="clear" w:color="auto" w:fill="auto"/>
        <w:spacing w:after="0" w:line="322" w:lineRule="exact"/>
        <w:ind w:firstLine="0"/>
        <w:jc w:val="both"/>
        <w:rPr>
          <w:color w:val="000000"/>
          <w:lang w:eastAsia="ru-RU" w:bidi="ru-RU"/>
        </w:rPr>
      </w:pPr>
      <w:r w:rsidRPr="00046985">
        <w:rPr>
          <w:color w:val="000000"/>
          <w:lang w:eastAsia="ru-RU" w:bidi="ru-RU"/>
        </w:rPr>
        <w:t xml:space="preserve">Вторая попытка - из области философии "как если бы". Утверждается, что в нашей мыслительной деятельности нет недостатка в таких допущениях, беспочвенность и даже абсурдность которых вполне нами сознаётся. Их называют фикциями, но по целому ряду практических мотивов нам следует вести себя так, "как если бы" мы верили в эти фикции. Так нам якобы следует себя вести и в отношении религиозных учений ввиду их уникальной важности для поддержания человеческого общества. Эта аргументация недалеко ушла от </w:t>
      </w:r>
      <w:r w:rsidRPr="00046985">
        <w:rPr>
          <w:i/>
          <w:iCs/>
          <w:color w:val="000000"/>
          <w:lang w:val="en-US" w:bidi="en-US"/>
        </w:rPr>
        <w:t>credo</w:t>
      </w:r>
      <w:r w:rsidRPr="00046985">
        <w:rPr>
          <w:i/>
          <w:iCs/>
          <w:color w:val="000000"/>
          <w:lang w:bidi="en-US"/>
        </w:rPr>
        <w:t xml:space="preserve"> </w:t>
      </w:r>
      <w:proofErr w:type="spellStart"/>
      <w:r w:rsidRPr="00046985">
        <w:rPr>
          <w:i/>
          <w:iCs/>
          <w:color w:val="000000"/>
          <w:lang w:val="en-US" w:bidi="en-US"/>
        </w:rPr>
        <w:t>quia</w:t>
      </w:r>
      <w:proofErr w:type="spellEnd"/>
      <w:r w:rsidRPr="00046985">
        <w:rPr>
          <w:i/>
          <w:iCs/>
          <w:color w:val="000000"/>
          <w:lang w:bidi="en-US"/>
        </w:rPr>
        <w:t xml:space="preserve"> </w:t>
      </w:r>
      <w:r w:rsidRPr="00046985">
        <w:rPr>
          <w:i/>
          <w:iCs/>
          <w:color w:val="000000"/>
          <w:lang w:val="en-US" w:bidi="en-US"/>
        </w:rPr>
        <w:t>absurdum</w:t>
      </w:r>
      <w:r w:rsidRPr="00046985">
        <w:rPr>
          <w:color w:val="000000"/>
          <w:lang w:bidi="en-US"/>
        </w:rPr>
        <w:t xml:space="preserve"> </w:t>
      </w:r>
      <w:r w:rsidRPr="00046985">
        <w:rPr>
          <w:color w:val="000000"/>
          <w:lang w:eastAsia="ru-RU" w:bidi="ru-RU"/>
        </w:rPr>
        <w:t>(«верю, ибо абсурдно»). Мне опять же кажется, что принцип "как если бы" может быть выдвинут только философом. Человек, чьё мышление не подвергалось воздействию философского искусства, никогда не сможет принять этого принципа, для него с признанием абсурдности,</w:t>
      </w:r>
      <w:r>
        <w:rPr>
          <w:color w:val="000000"/>
          <w:lang w:eastAsia="ru-RU" w:bidi="ru-RU"/>
        </w:rPr>
        <w:t xml:space="preserve"> </w:t>
      </w:r>
      <w:r w:rsidRPr="00046985">
        <w:rPr>
          <w:color w:val="000000"/>
          <w:lang w:eastAsia="ru-RU" w:bidi="ru-RU"/>
        </w:rPr>
        <w:t>противности разуму весь вопрос закрывается. Его не склонишь к тому, чтобы, как раз когда дело касается его важнейших интересов, он отказался от достоверности, которой он требует в своей обычной деятельности. &lt;...&gt;</w:t>
      </w:r>
    </w:p>
    <w:p w:rsidR="00046985" w:rsidRPr="00046985" w:rsidRDefault="00046985" w:rsidP="00046985">
      <w:pPr>
        <w:widowControl w:val="0"/>
        <w:spacing w:after="0" w:line="322" w:lineRule="exact"/>
        <w:ind w:firstLine="740"/>
        <w:jc w:val="both"/>
        <w:rPr>
          <w:rFonts w:ascii="Times New Roman" w:eastAsia="Times New Roman" w:hAnsi="Times New Roman" w:cs="Times New Roman"/>
          <w:color w:val="000000"/>
          <w:sz w:val="28"/>
          <w:szCs w:val="28"/>
          <w:lang w:eastAsia="ru-RU" w:bidi="ru-RU"/>
        </w:rPr>
      </w:pPr>
      <w:r w:rsidRPr="00046985">
        <w:rPr>
          <w:rFonts w:ascii="Times New Roman" w:eastAsia="Times New Roman" w:hAnsi="Times New Roman" w:cs="Times New Roman"/>
          <w:color w:val="000000"/>
          <w:sz w:val="28"/>
          <w:szCs w:val="28"/>
          <w:lang w:eastAsia="ru-RU" w:bidi="ru-RU"/>
        </w:rPr>
        <w:t xml:space="preserve">Загадки мира лишь медленно приоткрываются перед нашим исследованием, наука на многие вопросы ещё не в состоянии дать никакого ответа. Научная работа остаётся для нас, однако, единственным путем, способным вести к познанию реальности вне нас. Будет той же иллюзией, если мы станем ожидать чего-то от интуиции и погружения в себя; таким путем мы не получим ничего, </w:t>
      </w:r>
      <w:proofErr w:type="gramStart"/>
      <w:r w:rsidRPr="00046985">
        <w:rPr>
          <w:rFonts w:ascii="Times New Roman" w:eastAsia="Times New Roman" w:hAnsi="Times New Roman" w:cs="Times New Roman"/>
          <w:color w:val="000000"/>
          <w:sz w:val="28"/>
          <w:szCs w:val="28"/>
          <w:lang w:eastAsia="ru-RU" w:bidi="ru-RU"/>
        </w:rPr>
        <w:t>кроме</w:t>
      </w:r>
      <w:proofErr w:type="gramEnd"/>
      <w:r w:rsidRPr="00046985">
        <w:rPr>
          <w:rFonts w:ascii="Times New Roman" w:eastAsia="Times New Roman" w:hAnsi="Times New Roman" w:cs="Times New Roman"/>
          <w:color w:val="000000"/>
          <w:sz w:val="28"/>
          <w:szCs w:val="28"/>
          <w:lang w:eastAsia="ru-RU" w:bidi="ru-RU"/>
        </w:rPr>
        <w:t xml:space="preserve"> </w:t>
      </w:r>
      <w:proofErr w:type="gramStart"/>
      <w:r w:rsidRPr="00046985">
        <w:rPr>
          <w:rFonts w:ascii="Times New Roman" w:eastAsia="Times New Roman" w:hAnsi="Times New Roman" w:cs="Times New Roman"/>
          <w:color w:val="000000"/>
          <w:sz w:val="28"/>
          <w:szCs w:val="28"/>
          <w:lang w:eastAsia="ru-RU" w:bidi="ru-RU"/>
        </w:rPr>
        <w:t>с</w:t>
      </w:r>
      <w:proofErr w:type="gramEnd"/>
      <w:r w:rsidRPr="00046985">
        <w:rPr>
          <w:rFonts w:ascii="Times New Roman" w:eastAsia="Times New Roman" w:hAnsi="Times New Roman" w:cs="Times New Roman"/>
          <w:color w:val="000000"/>
          <w:sz w:val="28"/>
          <w:szCs w:val="28"/>
          <w:lang w:eastAsia="ru-RU" w:bidi="ru-RU"/>
        </w:rPr>
        <w:t xml:space="preserve"> трудом поддающихся интерпретации откровений относительно нашей собственной душевной жизни, они никогда не дадут сведения о вопросах, ответ на которые так легко даётся религиозному учению. Заполнять лакуны собственными измышлениями и по личному произволу объявлять те или иные части религиозной системы более или менее приемлемыми было бы кощунством. Слишком уж значительны эти вопросы, хотелось </w:t>
      </w:r>
      <w:r w:rsidRPr="00046985">
        <w:rPr>
          <w:rFonts w:ascii="Times New Roman" w:eastAsia="Times New Roman" w:hAnsi="Times New Roman" w:cs="Times New Roman"/>
          <w:color w:val="000000"/>
          <w:sz w:val="28"/>
          <w:szCs w:val="28"/>
          <w:lang w:eastAsia="ru-RU" w:bidi="ru-RU"/>
        </w:rPr>
        <w:lastRenderedPageBreak/>
        <w:t>бы даже сказать: слишком святы. &lt;...&gt;</w:t>
      </w:r>
    </w:p>
    <w:p w:rsidR="00046985" w:rsidRPr="00046985" w:rsidRDefault="00046985" w:rsidP="00046985">
      <w:pPr>
        <w:widowControl w:val="0"/>
        <w:spacing w:after="120" w:line="322" w:lineRule="exact"/>
        <w:jc w:val="right"/>
        <w:rPr>
          <w:rFonts w:ascii="Times New Roman" w:eastAsia="Times New Roman" w:hAnsi="Times New Roman" w:cs="Times New Roman"/>
          <w:i/>
          <w:iCs/>
          <w:color w:val="000000"/>
          <w:sz w:val="28"/>
          <w:szCs w:val="28"/>
          <w:lang w:eastAsia="ru-RU" w:bidi="ru-RU"/>
        </w:rPr>
      </w:pPr>
      <w:r w:rsidRPr="00046985">
        <w:rPr>
          <w:rFonts w:ascii="Times New Roman" w:eastAsia="Times New Roman" w:hAnsi="Times New Roman" w:cs="Times New Roman"/>
          <w:i/>
          <w:iCs/>
          <w:color w:val="000000"/>
          <w:sz w:val="28"/>
          <w:szCs w:val="28"/>
          <w:lang w:eastAsia="ru-RU" w:bidi="ru-RU"/>
        </w:rPr>
        <w:t>Фрейд З. Из работы «Будущее одной иллюзии»</w:t>
      </w:r>
    </w:p>
    <w:p w:rsidR="00046985" w:rsidRPr="00046985" w:rsidRDefault="00046985" w:rsidP="00046985">
      <w:pPr>
        <w:widowControl w:val="0"/>
        <w:numPr>
          <w:ilvl w:val="0"/>
          <w:numId w:val="6"/>
        </w:numPr>
        <w:tabs>
          <w:tab w:val="left" w:pos="543"/>
        </w:tabs>
        <w:spacing w:after="0" w:line="322" w:lineRule="exact"/>
        <w:jc w:val="both"/>
        <w:rPr>
          <w:rFonts w:ascii="Times New Roman" w:eastAsia="Times New Roman" w:hAnsi="Times New Roman" w:cs="Times New Roman"/>
          <w:color w:val="000000"/>
          <w:sz w:val="28"/>
          <w:szCs w:val="28"/>
          <w:lang w:eastAsia="ru-RU" w:bidi="ru-RU"/>
        </w:rPr>
      </w:pPr>
      <w:r w:rsidRPr="00046985">
        <w:rPr>
          <w:rFonts w:ascii="Times New Roman" w:eastAsia="Times New Roman" w:hAnsi="Times New Roman" w:cs="Times New Roman"/>
          <w:color w:val="000000"/>
          <w:sz w:val="28"/>
          <w:szCs w:val="28"/>
          <w:lang w:eastAsia="ru-RU" w:bidi="ru-RU"/>
        </w:rPr>
        <w:t xml:space="preserve">Какую функцию религии критикует автор, противопоставляя религию науке? На основании текста назовите </w:t>
      </w:r>
      <w:r w:rsidRPr="00046985">
        <w:rPr>
          <w:rFonts w:ascii="Times New Roman" w:eastAsia="Times New Roman" w:hAnsi="Times New Roman" w:cs="Times New Roman"/>
          <w:b/>
          <w:bCs/>
          <w:color w:val="000000"/>
          <w:sz w:val="28"/>
          <w:szCs w:val="28"/>
          <w:lang w:eastAsia="ru-RU" w:bidi="ru-RU"/>
        </w:rPr>
        <w:t xml:space="preserve">три различия </w:t>
      </w:r>
      <w:r w:rsidRPr="00046985">
        <w:rPr>
          <w:rFonts w:ascii="Times New Roman" w:eastAsia="Times New Roman" w:hAnsi="Times New Roman" w:cs="Times New Roman"/>
          <w:color w:val="000000"/>
          <w:sz w:val="28"/>
          <w:szCs w:val="28"/>
          <w:lang w:eastAsia="ru-RU" w:bidi="ru-RU"/>
        </w:rPr>
        <w:t>между религиозным и научным знанием.</w:t>
      </w:r>
    </w:p>
    <w:p w:rsidR="00046985" w:rsidRPr="00046985" w:rsidRDefault="00046985" w:rsidP="00046985">
      <w:pPr>
        <w:widowControl w:val="0"/>
        <w:numPr>
          <w:ilvl w:val="0"/>
          <w:numId w:val="6"/>
        </w:numPr>
        <w:tabs>
          <w:tab w:val="left" w:pos="543"/>
        </w:tabs>
        <w:spacing w:after="0" w:line="322" w:lineRule="exact"/>
        <w:jc w:val="both"/>
        <w:rPr>
          <w:rFonts w:ascii="Times New Roman" w:eastAsia="Times New Roman" w:hAnsi="Times New Roman" w:cs="Times New Roman"/>
          <w:color w:val="000000"/>
          <w:sz w:val="28"/>
          <w:szCs w:val="28"/>
          <w:lang w:eastAsia="ru-RU" w:bidi="ru-RU"/>
        </w:rPr>
      </w:pPr>
      <w:r w:rsidRPr="00046985">
        <w:rPr>
          <w:rFonts w:ascii="Times New Roman" w:eastAsia="Times New Roman" w:hAnsi="Times New Roman" w:cs="Times New Roman"/>
          <w:color w:val="000000"/>
          <w:sz w:val="28"/>
          <w:szCs w:val="28"/>
          <w:lang w:eastAsia="ru-RU" w:bidi="ru-RU"/>
        </w:rPr>
        <w:t xml:space="preserve">Какое свойство религиозной веры, по мнению автора, выражается в принципе </w:t>
      </w:r>
      <w:r w:rsidRPr="00046985">
        <w:rPr>
          <w:rFonts w:ascii="Times New Roman" w:eastAsia="Times New Roman" w:hAnsi="Times New Roman" w:cs="Times New Roman"/>
          <w:i/>
          <w:iCs/>
          <w:color w:val="000000"/>
          <w:sz w:val="28"/>
          <w:szCs w:val="28"/>
          <w:lang w:val="en-US" w:bidi="en-US"/>
        </w:rPr>
        <w:t>credo</w:t>
      </w:r>
      <w:r w:rsidRPr="00046985">
        <w:rPr>
          <w:rFonts w:ascii="Times New Roman" w:eastAsia="Times New Roman" w:hAnsi="Times New Roman" w:cs="Times New Roman"/>
          <w:i/>
          <w:iCs/>
          <w:color w:val="000000"/>
          <w:sz w:val="28"/>
          <w:szCs w:val="28"/>
          <w:lang w:bidi="en-US"/>
        </w:rPr>
        <w:t xml:space="preserve"> </w:t>
      </w:r>
      <w:proofErr w:type="spellStart"/>
      <w:r w:rsidRPr="00046985">
        <w:rPr>
          <w:rFonts w:ascii="Times New Roman" w:eastAsia="Times New Roman" w:hAnsi="Times New Roman" w:cs="Times New Roman"/>
          <w:i/>
          <w:iCs/>
          <w:color w:val="000000"/>
          <w:sz w:val="28"/>
          <w:szCs w:val="28"/>
          <w:lang w:val="en-US" w:bidi="en-US"/>
        </w:rPr>
        <w:t>quia</w:t>
      </w:r>
      <w:proofErr w:type="spellEnd"/>
      <w:r w:rsidRPr="00046985">
        <w:rPr>
          <w:rFonts w:ascii="Times New Roman" w:eastAsia="Times New Roman" w:hAnsi="Times New Roman" w:cs="Times New Roman"/>
          <w:i/>
          <w:iCs/>
          <w:color w:val="000000"/>
          <w:sz w:val="28"/>
          <w:szCs w:val="28"/>
          <w:lang w:bidi="en-US"/>
        </w:rPr>
        <w:t xml:space="preserve"> </w:t>
      </w:r>
      <w:r w:rsidRPr="00046985">
        <w:rPr>
          <w:rFonts w:ascii="Times New Roman" w:eastAsia="Times New Roman" w:hAnsi="Times New Roman" w:cs="Times New Roman"/>
          <w:i/>
          <w:iCs/>
          <w:color w:val="000000"/>
          <w:sz w:val="28"/>
          <w:szCs w:val="28"/>
          <w:lang w:val="en-US" w:bidi="en-US"/>
        </w:rPr>
        <w:t>absurdum</w:t>
      </w:r>
      <w:r w:rsidRPr="00046985">
        <w:rPr>
          <w:rFonts w:ascii="Times New Roman" w:eastAsia="Times New Roman" w:hAnsi="Times New Roman" w:cs="Times New Roman"/>
          <w:color w:val="000000"/>
          <w:sz w:val="28"/>
          <w:szCs w:val="28"/>
          <w:lang w:bidi="en-US"/>
        </w:rPr>
        <w:t xml:space="preserve"> </w:t>
      </w:r>
      <w:r w:rsidRPr="00046985">
        <w:rPr>
          <w:rFonts w:ascii="Times New Roman" w:eastAsia="Times New Roman" w:hAnsi="Times New Roman" w:cs="Times New Roman"/>
          <w:color w:val="000000"/>
          <w:sz w:val="28"/>
          <w:szCs w:val="28"/>
          <w:lang w:eastAsia="ru-RU" w:bidi="ru-RU"/>
        </w:rPr>
        <w:t>(«верю, ибо абсурдно»)? Чем, по мнению автора, уязвим этот принцип?</w:t>
      </w:r>
    </w:p>
    <w:p w:rsidR="00046985" w:rsidRPr="00046985" w:rsidRDefault="00046985" w:rsidP="00046985">
      <w:pPr>
        <w:widowControl w:val="0"/>
        <w:numPr>
          <w:ilvl w:val="0"/>
          <w:numId w:val="6"/>
        </w:numPr>
        <w:tabs>
          <w:tab w:val="left" w:pos="548"/>
        </w:tabs>
        <w:spacing w:after="0" w:line="322" w:lineRule="exact"/>
        <w:jc w:val="both"/>
        <w:rPr>
          <w:rFonts w:ascii="Times New Roman" w:eastAsia="Times New Roman" w:hAnsi="Times New Roman" w:cs="Times New Roman"/>
          <w:color w:val="000000"/>
          <w:sz w:val="28"/>
          <w:szCs w:val="28"/>
          <w:lang w:eastAsia="ru-RU" w:bidi="ru-RU"/>
        </w:rPr>
      </w:pPr>
      <w:r w:rsidRPr="00046985">
        <w:rPr>
          <w:rFonts w:ascii="Times New Roman" w:eastAsia="Times New Roman" w:hAnsi="Times New Roman" w:cs="Times New Roman"/>
          <w:color w:val="000000"/>
          <w:sz w:val="28"/>
          <w:szCs w:val="28"/>
          <w:lang w:eastAsia="ru-RU" w:bidi="ru-RU"/>
        </w:rPr>
        <w:t xml:space="preserve">Как автор объясняет, что религиозный путь познания бесперспективен? Назовите </w:t>
      </w:r>
      <w:r w:rsidRPr="00046985">
        <w:rPr>
          <w:rFonts w:ascii="Times New Roman" w:eastAsia="Times New Roman" w:hAnsi="Times New Roman" w:cs="Times New Roman"/>
          <w:b/>
          <w:bCs/>
          <w:color w:val="000000"/>
          <w:sz w:val="28"/>
          <w:szCs w:val="28"/>
          <w:lang w:eastAsia="ru-RU" w:bidi="ru-RU"/>
        </w:rPr>
        <w:t xml:space="preserve">три позитивные функции </w:t>
      </w:r>
      <w:r w:rsidRPr="00046985">
        <w:rPr>
          <w:rFonts w:ascii="Times New Roman" w:eastAsia="Times New Roman" w:hAnsi="Times New Roman" w:cs="Times New Roman"/>
          <w:color w:val="000000"/>
          <w:sz w:val="28"/>
          <w:szCs w:val="28"/>
          <w:lang w:eastAsia="ru-RU" w:bidi="ru-RU"/>
        </w:rPr>
        <w:t>религии для индивида и общества и объясните их позитивное влияние.</w:t>
      </w:r>
    </w:p>
    <w:p w:rsidR="00046985" w:rsidRDefault="00046985" w:rsidP="00046985">
      <w:pPr>
        <w:widowControl w:val="0"/>
        <w:spacing w:after="0" w:line="322" w:lineRule="exact"/>
        <w:ind w:firstLine="740"/>
        <w:jc w:val="both"/>
        <w:rPr>
          <w:rFonts w:ascii="Times New Roman" w:hAnsi="Times New Roman" w:cs="Times New Roman"/>
          <w:b/>
          <w:color w:val="000000"/>
          <w:sz w:val="28"/>
          <w:szCs w:val="28"/>
          <w:lang w:eastAsia="ru-RU" w:bidi="ru-RU"/>
        </w:rPr>
      </w:pPr>
      <w:r w:rsidRPr="00046985">
        <w:rPr>
          <w:rFonts w:ascii="Times New Roman" w:hAnsi="Times New Roman" w:cs="Times New Roman"/>
          <w:b/>
          <w:color w:val="000000"/>
          <w:sz w:val="28"/>
          <w:szCs w:val="28"/>
          <w:lang w:eastAsia="ru-RU" w:bidi="ru-RU"/>
        </w:rPr>
        <w:t xml:space="preserve">Ответ: </w:t>
      </w:r>
    </w:p>
    <w:p w:rsidR="00046985" w:rsidRDefault="00046985" w:rsidP="00046985">
      <w:pPr>
        <w:widowControl w:val="0"/>
        <w:spacing w:after="0" w:line="322" w:lineRule="exact"/>
        <w:ind w:firstLine="740"/>
        <w:jc w:val="both"/>
        <w:rPr>
          <w:rFonts w:ascii="Times New Roman" w:hAnsi="Times New Roman" w:cs="Times New Roman"/>
          <w:b/>
          <w:color w:val="000000"/>
          <w:sz w:val="28"/>
          <w:szCs w:val="28"/>
          <w:lang w:eastAsia="ru-RU" w:bidi="ru-RU"/>
        </w:rPr>
      </w:pPr>
    </w:p>
    <w:p w:rsidR="00046985" w:rsidRDefault="00046985" w:rsidP="00046985">
      <w:pPr>
        <w:widowControl w:val="0"/>
        <w:spacing w:after="0" w:line="322" w:lineRule="exact"/>
        <w:ind w:firstLine="740"/>
        <w:jc w:val="both"/>
        <w:rPr>
          <w:rFonts w:ascii="Times New Roman" w:hAnsi="Times New Roman" w:cs="Times New Roman"/>
          <w:b/>
          <w:color w:val="000000"/>
          <w:sz w:val="28"/>
          <w:szCs w:val="28"/>
          <w:lang w:eastAsia="ru-RU" w:bidi="ru-RU"/>
        </w:rPr>
      </w:pPr>
      <w:r w:rsidRPr="00046985">
        <w:rPr>
          <w:rFonts w:ascii="Times New Roman" w:hAnsi="Times New Roman" w:cs="Times New Roman"/>
          <w:b/>
          <w:color w:val="000000"/>
          <w:sz w:val="28"/>
          <w:szCs w:val="28"/>
          <w:lang w:eastAsia="ru-RU" w:bidi="ru-RU"/>
        </w:rPr>
        <w:t>9.1</w:t>
      </w:r>
    </w:p>
    <w:p w:rsidR="00046985" w:rsidRDefault="00046985" w:rsidP="00046985">
      <w:pPr>
        <w:widowControl w:val="0"/>
        <w:spacing w:after="0" w:line="322" w:lineRule="exact"/>
        <w:ind w:firstLine="740"/>
        <w:jc w:val="both"/>
        <w:rPr>
          <w:rFonts w:ascii="Times New Roman" w:hAnsi="Times New Roman" w:cs="Times New Roman"/>
          <w:b/>
          <w:color w:val="000000"/>
          <w:sz w:val="28"/>
          <w:szCs w:val="28"/>
          <w:lang w:eastAsia="ru-RU" w:bidi="ru-RU"/>
        </w:rPr>
      </w:pPr>
    </w:p>
    <w:p w:rsidR="00046985" w:rsidRDefault="00046985" w:rsidP="00046985">
      <w:pPr>
        <w:widowControl w:val="0"/>
        <w:spacing w:after="0" w:line="322" w:lineRule="exact"/>
        <w:ind w:firstLine="740"/>
        <w:jc w:val="both"/>
        <w:rPr>
          <w:rFonts w:ascii="Times New Roman" w:hAnsi="Times New Roman" w:cs="Times New Roman"/>
          <w:b/>
          <w:color w:val="000000"/>
          <w:sz w:val="28"/>
          <w:szCs w:val="28"/>
          <w:lang w:eastAsia="ru-RU" w:bidi="ru-RU"/>
        </w:rPr>
      </w:pPr>
      <w:r>
        <w:rPr>
          <w:rFonts w:ascii="Times New Roman" w:hAnsi="Times New Roman" w:cs="Times New Roman"/>
          <w:b/>
          <w:color w:val="000000"/>
          <w:sz w:val="28"/>
          <w:szCs w:val="28"/>
          <w:lang w:eastAsia="ru-RU" w:bidi="ru-RU"/>
        </w:rPr>
        <w:t>9.2</w:t>
      </w:r>
    </w:p>
    <w:p w:rsidR="00046985" w:rsidRDefault="00046985" w:rsidP="00046985">
      <w:pPr>
        <w:widowControl w:val="0"/>
        <w:spacing w:after="0" w:line="322" w:lineRule="exact"/>
        <w:ind w:firstLine="740"/>
        <w:jc w:val="both"/>
        <w:rPr>
          <w:rFonts w:ascii="Times New Roman" w:hAnsi="Times New Roman" w:cs="Times New Roman"/>
          <w:b/>
          <w:color w:val="000000"/>
          <w:sz w:val="28"/>
          <w:szCs w:val="28"/>
          <w:lang w:eastAsia="ru-RU" w:bidi="ru-RU"/>
        </w:rPr>
      </w:pPr>
    </w:p>
    <w:p w:rsidR="00046985" w:rsidRPr="00046985" w:rsidRDefault="00046985" w:rsidP="00046985">
      <w:pPr>
        <w:widowControl w:val="0"/>
        <w:spacing w:after="0" w:line="322" w:lineRule="exact"/>
        <w:ind w:firstLine="740"/>
        <w:jc w:val="both"/>
        <w:rPr>
          <w:rFonts w:ascii="Times New Roman" w:eastAsia="Times New Roman" w:hAnsi="Times New Roman" w:cs="Times New Roman"/>
          <w:b/>
          <w:color w:val="000000"/>
          <w:sz w:val="28"/>
          <w:szCs w:val="28"/>
          <w:lang w:eastAsia="ru-RU" w:bidi="ru-RU"/>
        </w:rPr>
      </w:pPr>
      <w:r>
        <w:rPr>
          <w:rFonts w:ascii="Times New Roman" w:hAnsi="Times New Roman" w:cs="Times New Roman"/>
          <w:b/>
          <w:color w:val="000000"/>
          <w:sz w:val="28"/>
          <w:szCs w:val="28"/>
          <w:lang w:eastAsia="ru-RU" w:bidi="ru-RU"/>
        </w:rPr>
        <w:t>9.3.</w:t>
      </w:r>
    </w:p>
    <w:p w:rsidR="00EE1AF1" w:rsidRPr="00EE1AF1" w:rsidRDefault="00EE1AF1" w:rsidP="00EE1AF1">
      <w:pPr>
        <w:suppressAutoHyphens/>
        <w:spacing w:after="0" w:line="240" w:lineRule="auto"/>
        <w:ind w:firstLine="426"/>
        <w:jc w:val="both"/>
        <w:rPr>
          <w:rFonts w:ascii="Calibri" w:eastAsia="Calibri" w:hAnsi="Calibri" w:cs="Calibri"/>
          <w:lang w:eastAsia="ar-SA"/>
        </w:rPr>
      </w:pPr>
    </w:p>
    <w:p w:rsidR="00046985" w:rsidRPr="00046985" w:rsidRDefault="00046985" w:rsidP="00046985">
      <w:pPr>
        <w:widowControl w:val="0"/>
        <w:tabs>
          <w:tab w:val="left" w:pos="541"/>
        </w:tabs>
        <w:spacing w:after="300" w:line="322" w:lineRule="exact"/>
        <w:jc w:val="both"/>
        <w:rPr>
          <w:rFonts w:ascii="Times New Roman" w:eastAsia="Times New Roman" w:hAnsi="Times New Roman" w:cs="Times New Roman"/>
          <w:color w:val="000000"/>
          <w:sz w:val="28"/>
          <w:szCs w:val="28"/>
          <w:lang w:eastAsia="ru-RU" w:bidi="ru-RU"/>
        </w:rPr>
      </w:pPr>
      <w:r w:rsidRPr="00046985">
        <w:rPr>
          <w:rFonts w:ascii="Times New Roman" w:eastAsia="Times New Roman" w:hAnsi="Times New Roman" w:cs="Times New Roman"/>
          <w:b/>
          <w:color w:val="000000"/>
          <w:sz w:val="28"/>
          <w:szCs w:val="28"/>
          <w:lang w:eastAsia="ru-RU" w:bidi="ru-RU"/>
        </w:rPr>
        <w:t>10</w:t>
      </w:r>
      <w:r>
        <w:rPr>
          <w:rFonts w:ascii="Times New Roman" w:eastAsia="Times New Roman" w:hAnsi="Times New Roman" w:cs="Times New Roman"/>
          <w:color w:val="000000"/>
          <w:sz w:val="28"/>
          <w:szCs w:val="28"/>
          <w:lang w:eastAsia="ru-RU" w:bidi="ru-RU"/>
        </w:rPr>
        <w:t>.</w:t>
      </w:r>
      <w:r w:rsidRPr="00046985">
        <w:rPr>
          <w:rFonts w:ascii="Times New Roman" w:eastAsia="Times New Roman" w:hAnsi="Times New Roman" w:cs="Times New Roman"/>
          <w:color w:val="000000"/>
          <w:sz w:val="28"/>
          <w:szCs w:val="28"/>
          <w:lang w:eastAsia="ru-RU" w:bidi="ru-RU"/>
        </w:rPr>
        <w:t xml:space="preserve">Перед Вами высказывания известных отечественных и зарубежных мыслителей. Выберите то из них, которое станет темой сочинения-эссе. Ваша задача - пояснить проблему, которую затронул автор, сформулировать своё собственное отношение к проблеме, поднятой в данном утверждении, и обосновать его теми аргументами, которые представляются Вам наиболее существенными. </w:t>
      </w:r>
      <w:proofErr w:type="gramStart"/>
      <w:r w:rsidRPr="00046985">
        <w:rPr>
          <w:rFonts w:ascii="Times New Roman" w:eastAsia="Times New Roman" w:hAnsi="Times New Roman" w:cs="Times New Roman"/>
          <w:color w:val="000000"/>
          <w:sz w:val="28"/>
          <w:szCs w:val="28"/>
          <w:lang w:eastAsia="ru-RU" w:bidi="ru-RU"/>
        </w:rPr>
        <w:t>Выбрав тему, обязательно укажите, с позиции какой базовой науки (культурологии, политологии, социологии, философии, экономики, юриспруденции) Вы будете её рассматривать.</w:t>
      </w:r>
      <w:proofErr w:type="gramEnd"/>
    </w:p>
    <w:p w:rsidR="00046985" w:rsidRPr="00046985" w:rsidRDefault="00046985" w:rsidP="00046985">
      <w:pPr>
        <w:widowControl w:val="0"/>
        <w:numPr>
          <w:ilvl w:val="0"/>
          <w:numId w:val="5"/>
        </w:numPr>
        <w:tabs>
          <w:tab w:val="left" w:pos="354"/>
        </w:tabs>
        <w:spacing w:after="0" w:line="322" w:lineRule="exact"/>
        <w:ind w:left="320" w:hanging="320"/>
        <w:jc w:val="both"/>
        <w:rPr>
          <w:rFonts w:ascii="Times New Roman" w:eastAsia="Times New Roman" w:hAnsi="Times New Roman" w:cs="Times New Roman"/>
          <w:color w:val="000000"/>
          <w:sz w:val="28"/>
          <w:szCs w:val="28"/>
          <w:lang w:eastAsia="ru-RU" w:bidi="ru-RU"/>
        </w:rPr>
      </w:pPr>
      <w:r w:rsidRPr="00046985">
        <w:rPr>
          <w:rFonts w:ascii="Times New Roman" w:eastAsia="Times New Roman" w:hAnsi="Times New Roman" w:cs="Times New Roman"/>
          <w:color w:val="000000"/>
          <w:sz w:val="28"/>
          <w:szCs w:val="28"/>
          <w:lang w:eastAsia="ru-RU" w:bidi="ru-RU"/>
        </w:rPr>
        <w:t xml:space="preserve">«В искусстве нет прогресса. Есть спираль». </w:t>
      </w:r>
      <w:r w:rsidRPr="00046985">
        <w:rPr>
          <w:rFonts w:ascii="Times New Roman" w:eastAsia="Times New Roman" w:hAnsi="Times New Roman" w:cs="Times New Roman"/>
          <w:i/>
          <w:iCs/>
          <w:color w:val="000000"/>
          <w:sz w:val="28"/>
          <w:szCs w:val="28"/>
          <w:lang w:val="en-US" w:bidi="en-US"/>
        </w:rPr>
        <w:t xml:space="preserve">(C. </w:t>
      </w:r>
      <w:r w:rsidRPr="00046985">
        <w:rPr>
          <w:rFonts w:ascii="Times New Roman" w:eastAsia="Times New Roman" w:hAnsi="Times New Roman" w:cs="Times New Roman"/>
          <w:i/>
          <w:iCs/>
          <w:color w:val="000000"/>
          <w:sz w:val="28"/>
          <w:szCs w:val="28"/>
          <w:lang w:eastAsia="ru-RU" w:bidi="ru-RU"/>
        </w:rPr>
        <w:t>Довлатов)</w:t>
      </w:r>
    </w:p>
    <w:p w:rsidR="00046985" w:rsidRPr="00046985" w:rsidRDefault="00046985" w:rsidP="00046985">
      <w:pPr>
        <w:widowControl w:val="0"/>
        <w:numPr>
          <w:ilvl w:val="0"/>
          <w:numId w:val="5"/>
        </w:numPr>
        <w:tabs>
          <w:tab w:val="left" w:pos="378"/>
        </w:tabs>
        <w:spacing w:after="0" w:line="322" w:lineRule="exact"/>
        <w:ind w:left="320" w:hanging="320"/>
        <w:jc w:val="both"/>
        <w:rPr>
          <w:rFonts w:ascii="Times New Roman" w:eastAsia="Times New Roman" w:hAnsi="Times New Roman" w:cs="Times New Roman"/>
          <w:color w:val="000000"/>
          <w:sz w:val="28"/>
          <w:szCs w:val="28"/>
          <w:lang w:eastAsia="ru-RU" w:bidi="ru-RU"/>
        </w:rPr>
      </w:pPr>
      <w:r w:rsidRPr="00046985">
        <w:rPr>
          <w:rFonts w:ascii="Times New Roman" w:eastAsia="Times New Roman" w:hAnsi="Times New Roman" w:cs="Times New Roman"/>
          <w:color w:val="000000"/>
          <w:sz w:val="28"/>
          <w:szCs w:val="28"/>
          <w:lang w:eastAsia="ru-RU" w:bidi="ru-RU"/>
        </w:rPr>
        <w:t>«Человек, властвуя над другими, утрачивает собственную</w:t>
      </w:r>
      <w:hyperlink r:id="rId18" w:history="1">
        <w:r w:rsidRPr="00046985">
          <w:rPr>
            <w:rFonts w:ascii="Times New Roman" w:eastAsia="Times New Roman" w:hAnsi="Times New Roman" w:cs="Times New Roman"/>
            <w:color w:val="000000"/>
            <w:sz w:val="28"/>
            <w:szCs w:val="28"/>
            <w:lang w:eastAsia="ru-RU" w:bidi="ru-RU"/>
          </w:rPr>
          <w:t xml:space="preserve"> свободу»</w:t>
        </w:r>
      </w:hyperlink>
      <w:r w:rsidRPr="00046985">
        <w:rPr>
          <w:rFonts w:ascii="Times New Roman" w:eastAsia="Times New Roman" w:hAnsi="Times New Roman" w:cs="Times New Roman"/>
          <w:color w:val="000000"/>
          <w:sz w:val="28"/>
          <w:szCs w:val="28"/>
          <w:lang w:eastAsia="ru-RU" w:bidi="ru-RU"/>
        </w:rPr>
        <w:t>.</w:t>
      </w:r>
    </w:p>
    <w:p w:rsidR="00046985" w:rsidRPr="00046985" w:rsidRDefault="00046985" w:rsidP="00046985">
      <w:pPr>
        <w:widowControl w:val="0"/>
        <w:spacing w:after="0" w:line="322" w:lineRule="exact"/>
        <w:ind w:left="320"/>
        <w:rPr>
          <w:rFonts w:ascii="Times New Roman" w:eastAsia="Times New Roman" w:hAnsi="Times New Roman" w:cs="Times New Roman"/>
          <w:i/>
          <w:iCs/>
          <w:color w:val="000000"/>
          <w:sz w:val="28"/>
          <w:szCs w:val="28"/>
          <w:lang w:eastAsia="ru-RU" w:bidi="ru-RU"/>
        </w:rPr>
      </w:pPr>
      <w:r w:rsidRPr="00046985">
        <w:rPr>
          <w:rFonts w:ascii="Times New Roman" w:eastAsia="Times New Roman" w:hAnsi="Times New Roman" w:cs="Times New Roman"/>
          <w:i/>
          <w:iCs/>
          <w:color w:val="000000"/>
          <w:sz w:val="28"/>
          <w:szCs w:val="28"/>
          <w:lang w:eastAsia="ru-RU" w:bidi="ru-RU"/>
        </w:rPr>
        <w:t>(Ф. Бэкон)</w:t>
      </w:r>
    </w:p>
    <w:p w:rsidR="00046985" w:rsidRPr="00046985" w:rsidRDefault="00046985" w:rsidP="00046985">
      <w:pPr>
        <w:widowControl w:val="0"/>
        <w:numPr>
          <w:ilvl w:val="0"/>
          <w:numId w:val="5"/>
        </w:numPr>
        <w:tabs>
          <w:tab w:val="left" w:pos="378"/>
        </w:tabs>
        <w:spacing w:after="0" w:line="322" w:lineRule="exact"/>
        <w:ind w:left="320" w:hanging="320"/>
        <w:jc w:val="both"/>
        <w:rPr>
          <w:rFonts w:ascii="Times New Roman" w:eastAsia="Times New Roman" w:hAnsi="Times New Roman" w:cs="Times New Roman"/>
          <w:color w:val="000000"/>
          <w:sz w:val="28"/>
          <w:szCs w:val="28"/>
          <w:lang w:eastAsia="ru-RU" w:bidi="ru-RU"/>
        </w:rPr>
      </w:pPr>
      <w:r w:rsidRPr="00046985">
        <w:rPr>
          <w:rFonts w:ascii="Times New Roman" w:eastAsia="Times New Roman" w:hAnsi="Times New Roman" w:cs="Times New Roman"/>
          <w:color w:val="000000"/>
          <w:sz w:val="28"/>
          <w:szCs w:val="28"/>
          <w:lang w:eastAsia="ru-RU" w:bidi="ru-RU"/>
        </w:rPr>
        <w:t xml:space="preserve">«Государство существует не для того, чтобы превращать земную жизнь в рай, а для того, чтобы </w:t>
      </w:r>
      <w:proofErr w:type="gramStart"/>
      <w:r w:rsidRPr="00046985">
        <w:rPr>
          <w:rFonts w:ascii="Times New Roman" w:eastAsia="Times New Roman" w:hAnsi="Times New Roman" w:cs="Times New Roman"/>
          <w:color w:val="000000"/>
          <w:sz w:val="28"/>
          <w:szCs w:val="28"/>
          <w:lang w:eastAsia="ru-RU" w:bidi="ru-RU"/>
        </w:rPr>
        <w:t>помешать ей окончательно превратиться</w:t>
      </w:r>
      <w:proofErr w:type="gramEnd"/>
      <w:r w:rsidRPr="00046985">
        <w:rPr>
          <w:rFonts w:ascii="Times New Roman" w:eastAsia="Times New Roman" w:hAnsi="Times New Roman" w:cs="Times New Roman"/>
          <w:color w:val="000000"/>
          <w:sz w:val="28"/>
          <w:szCs w:val="28"/>
          <w:lang w:eastAsia="ru-RU" w:bidi="ru-RU"/>
        </w:rPr>
        <w:t xml:space="preserve"> в ад». </w:t>
      </w:r>
      <w:r w:rsidRPr="00046985">
        <w:rPr>
          <w:rFonts w:ascii="Times New Roman" w:eastAsia="Times New Roman" w:hAnsi="Times New Roman" w:cs="Times New Roman"/>
          <w:i/>
          <w:iCs/>
          <w:color w:val="000000"/>
          <w:sz w:val="28"/>
          <w:szCs w:val="28"/>
          <w:lang w:eastAsia="ru-RU" w:bidi="ru-RU"/>
        </w:rPr>
        <w:t>(Н.А. Бердяев)</w:t>
      </w:r>
    </w:p>
    <w:p w:rsidR="00046985" w:rsidRPr="00046985" w:rsidRDefault="00046985" w:rsidP="00046985">
      <w:pPr>
        <w:widowControl w:val="0"/>
        <w:numPr>
          <w:ilvl w:val="0"/>
          <w:numId w:val="5"/>
        </w:numPr>
        <w:tabs>
          <w:tab w:val="left" w:pos="378"/>
        </w:tabs>
        <w:spacing w:after="0" w:line="322" w:lineRule="exact"/>
        <w:ind w:left="320" w:hanging="320"/>
        <w:jc w:val="both"/>
        <w:rPr>
          <w:rFonts w:ascii="Times New Roman" w:eastAsia="Times New Roman" w:hAnsi="Times New Roman" w:cs="Times New Roman"/>
          <w:color w:val="000000"/>
          <w:sz w:val="28"/>
          <w:szCs w:val="28"/>
          <w:lang w:eastAsia="ru-RU" w:bidi="ru-RU"/>
        </w:rPr>
      </w:pPr>
      <w:r w:rsidRPr="00046985">
        <w:rPr>
          <w:rFonts w:ascii="Times New Roman" w:eastAsia="Times New Roman" w:hAnsi="Times New Roman" w:cs="Times New Roman"/>
          <w:color w:val="000000"/>
          <w:sz w:val="28"/>
          <w:szCs w:val="28"/>
          <w:lang w:eastAsia="ru-RU" w:bidi="ru-RU"/>
        </w:rPr>
        <w:t xml:space="preserve">«Совесть - тысяча свидетелей». </w:t>
      </w:r>
      <w:hyperlink r:id="rId19" w:history="1">
        <w:r w:rsidRPr="00046985">
          <w:rPr>
            <w:rFonts w:ascii="Times New Roman" w:eastAsia="Times New Roman" w:hAnsi="Times New Roman" w:cs="Times New Roman"/>
            <w:i/>
            <w:iCs/>
            <w:color w:val="000000"/>
            <w:sz w:val="28"/>
            <w:szCs w:val="28"/>
            <w:lang w:eastAsia="ru-RU" w:bidi="ru-RU"/>
          </w:rPr>
          <w:t>(</w:t>
        </w:r>
        <w:proofErr w:type="spellStart"/>
        <w:r w:rsidRPr="00046985">
          <w:rPr>
            <w:rFonts w:ascii="Times New Roman" w:eastAsia="Times New Roman" w:hAnsi="Times New Roman" w:cs="Times New Roman"/>
            <w:i/>
            <w:iCs/>
            <w:color w:val="000000"/>
            <w:sz w:val="28"/>
            <w:szCs w:val="28"/>
            <w:lang w:eastAsia="ru-RU" w:bidi="ru-RU"/>
          </w:rPr>
          <w:t>Квинтилиан</w:t>
        </w:r>
        <w:proofErr w:type="spellEnd"/>
        <w:r w:rsidRPr="00046985">
          <w:rPr>
            <w:rFonts w:ascii="Times New Roman" w:eastAsia="Times New Roman" w:hAnsi="Times New Roman" w:cs="Times New Roman"/>
            <w:i/>
            <w:iCs/>
            <w:color w:val="000000"/>
            <w:sz w:val="28"/>
            <w:szCs w:val="28"/>
            <w:lang w:eastAsia="ru-RU" w:bidi="ru-RU"/>
          </w:rPr>
          <w:t>)</w:t>
        </w:r>
      </w:hyperlink>
    </w:p>
    <w:p w:rsidR="00046985" w:rsidRPr="00046985" w:rsidRDefault="00046985" w:rsidP="00046985">
      <w:pPr>
        <w:widowControl w:val="0"/>
        <w:numPr>
          <w:ilvl w:val="0"/>
          <w:numId w:val="5"/>
        </w:numPr>
        <w:tabs>
          <w:tab w:val="left" w:pos="378"/>
        </w:tabs>
        <w:spacing w:after="0" w:line="322" w:lineRule="exact"/>
        <w:ind w:left="320" w:hanging="320"/>
        <w:jc w:val="both"/>
        <w:rPr>
          <w:rFonts w:ascii="Times New Roman" w:eastAsia="Times New Roman" w:hAnsi="Times New Roman" w:cs="Times New Roman"/>
          <w:color w:val="000000"/>
          <w:sz w:val="28"/>
          <w:szCs w:val="28"/>
          <w:lang w:eastAsia="ru-RU" w:bidi="ru-RU"/>
        </w:rPr>
      </w:pPr>
      <w:r w:rsidRPr="00046985">
        <w:rPr>
          <w:rFonts w:ascii="Times New Roman" w:eastAsia="Times New Roman" w:hAnsi="Times New Roman" w:cs="Times New Roman"/>
          <w:color w:val="000000"/>
          <w:sz w:val="28"/>
          <w:szCs w:val="28"/>
          <w:lang w:eastAsia="ru-RU" w:bidi="ru-RU"/>
        </w:rPr>
        <w:t xml:space="preserve">«Погоня за прибылью - единственный способ, при помощи которого люди могут удовлетворять потребности тех, кого они вовсе не знают». </w:t>
      </w:r>
      <w:r w:rsidRPr="00046985">
        <w:rPr>
          <w:rFonts w:ascii="Times New Roman" w:eastAsia="Times New Roman" w:hAnsi="Times New Roman" w:cs="Times New Roman"/>
          <w:i/>
          <w:iCs/>
          <w:color w:val="000000"/>
          <w:sz w:val="28"/>
          <w:szCs w:val="28"/>
          <w:lang w:eastAsia="ru-RU" w:bidi="ru-RU"/>
        </w:rPr>
        <w:t xml:space="preserve">(Ф. </w:t>
      </w:r>
      <w:proofErr w:type="spellStart"/>
      <w:r w:rsidRPr="00046985">
        <w:rPr>
          <w:rFonts w:ascii="Times New Roman" w:eastAsia="Times New Roman" w:hAnsi="Times New Roman" w:cs="Times New Roman"/>
          <w:i/>
          <w:iCs/>
          <w:color w:val="000000"/>
          <w:sz w:val="28"/>
          <w:szCs w:val="28"/>
          <w:lang w:eastAsia="ru-RU" w:bidi="ru-RU"/>
        </w:rPr>
        <w:t>Хайек</w:t>
      </w:r>
      <w:proofErr w:type="spellEnd"/>
      <w:r w:rsidRPr="00046985">
        <w:rPr>
          <w:rFonts w:ascii="Times New Roman" w:eastAsia="Times New Roman" w:hAnsi="Times New Roman" w:cs="Times New Roman"/>
          <w:i/>
          <w:iCs/>
          <w:color w:val="000000"/>
          <w:sz w:val="28"/>
          <w:szCs w:val="28"/>
          <w:lang w:eastAsia="ru-RU" w:bidi="ru-RU"/>
        </w:rPr>
        <w:t>)</w:t>
      </w:r>
    </w:p>
    <w:p w:rsidR="00046985" w:rsidRPr="00046985" w:rsidRDefault="0058750F" w:rsidP="00046985">
      <w:pPr>
        <w:widowControl w:val="0"/>
        <w:numPr>
          <w:ilvl w:val="0"/>
          <w:numId w:val="5"/>
        </w:numPr>
        <w:tabs>
          <w:tab w:val="left" w:pos="378"/>
        </w:tabs>
        <w:spacing w:after="0" w:line="322" w:lineRule="exact"/>
        <w:ind w:left="320" w:hanging="320"/>
        <w:jc w:val="both"/>
        <w:rPr>
          <w:rFonts w:ascii="Times New Roman" w:eastAsia="Times New Roman" w:hAnsi="Times New Roman" w:cs="Times New Roman"/>
          <w:color w:val="000000"/>
          <w:sz w:val="28"/>
          <w:szCs w:val="28"/>
          <w:lang w:eastAsia="ru-RU" w:bidi="ru-RU"/>
        </w:rPr>
      </w:pPr>
      <w:hyperlink r:id="rId20" w:history="1">
        <w:r w:rsidR="00046985" w:rsidRPr="00046985">
          <w:rPr>
            <w:rFonts w:ascii="Times New Roman" w:eastAsia="Times New Roman" w:hAnsi="Times New Roman" w:cs="Times New Roman"/>
            <w:color w:val="000000"/>
            <w:sz w:val="28"/>
            <w:szCs w:val="28"/>
            <w:lang w:eastAsia="ru-RU" w:bidi="ru-RU"/>
          </w:rPr>
          <w:t>«Религия,</w:t>
        </w:r>
      </w:hyperlink>
      <w:hyperlink r:id="rId21" w:history="1">
        <w:r w:rsidR="00046985" w:rsidRPr="00046985">
          <w:rPr>
            <w:rFonts w:ascii="Times New Roman" w:eastAsia="Times New Roman" w:hAnsi="Times New Roman" w:cs="Times New Roman"/>
            <w:color w:val="000000"/>
            <w:sz w:val="28"/>
            <w:szCs w:val="28"/>
            <w:lang w:eastAsia="ru-RU" w:bidi="ru-RU"/>
          </w:rPr>
          <w:t xml:space="preserve"> искусство </w:t>
        </w:r>
      </w:hyperlink>
      <w:r w:rsidR="00046985" w:rsidRPr="00046985">
        <w:rPr>
          <w:rFonts w:ascii="Times New Roman" w:eastAsia="Times New Roman" w:hAnsi="Times New Roman" w:cs="Times New Roman"/>
          <w:color w:val="000000"/>
          <w:sz w:val="28"/>
          <w:szCs w:val="28"/>
          <w:lang w:eastAsia="ru-RU" w:bidi="ru-RU"/>
        </w:rPr>
        <w:t>и наука - это ветви одного и того же дерева».</w:t>
      </w:r>
    </w:p>
    <w:p w:rsidR="00046985" w:rsidRPr="00046985" w:rsidRDefault="00046985" w:rsidP="00046985">
      <w:pPr>
        <w:widowControl w:val="0"/>
        <w:spacing w:after="333" w:line="322" w:lineRule="exact"/>
        <w:ind w:left="320"/>
        <w:rPr>
          <w:rFonts w:ascii="Times New Roman" w:eastAsia="Times New Roman" w:hAnsi="Times New Roman" w:cs="Times New Roman"/>
          <w:i/>
          <w:iCs/>
          <w:color w:val="000000"/>
          <w:sz w:val="28"/>
          <w:szCs w:val="28"/>
          <w:lang w:eastAsia="ru-RU" w:bidi="ru-RU"/>
        </w:rPr>
      </w:pPr>
      <w:r w:rsidRPr="00046985">
        <w:rPr>
          <w:rFonts w:ascii="Times New Roman" w:eastAsia="Times New Roman" w:hAnsi="Times New Roman" w:cs="Times New Roman"/>
          <w:i/>
          <w:iCs/>
          <w:color w:val="000000"/>
          <w:sz w:val="28"/>
          <w:szCs w:val="28"/>
          <w:lang w:eastAsia="ru-RU" w:bidi="ru-RU"/>
        </w:rPr>
        <w:t>(А. Эйнштейн)</w:t>
      </w:r>
    </w:p>
    <w:p w:rsidR="00046985" w:rsidRPr="00046985" w:rsidRDefault="003801B7" w:rsidP="00046985">
      <w:pPr>
        <w:widowControl w:val="0"/>
        <w:spacing w:after="0" w:line="280" w:lineRule="exact"/>
        <w:ind w:left="320" w:hanging="320"/>
        <w:jc w:val="both"/>
        <w:rPr>
          <w:rFonts w:ascii="Times New Roman" w:eastAsia="Times New Roman" w:hAnsi="Times New Roman" w:cs="Times New Roman"/>
          <w:b/>
          <w:bCs/>
          <w:color w:val="000000"/>
          <w:sz w:val="28"/>
          <w:szCs w:val="28"/>
          <w:lang w:eastAsia="ru-RU" w:bidi="ru-RU"/>
        </w:rPr>
      </w:pPr>
      <w:r>
        <w:rPr>
          <w:rFonts w:ascii="Times New Roman" w:eastAsia="Times New Roman" w:hAnsi="Times New Roman" w:cs="Times New Roman"/>
          <w:b/>
          <w:bCs/>
          <w:color w:val="000000"/>
          <w:sz w:val="28"/>
          <w:szCs w:val="28"/>
          <w:lang w:eastAsia="ru-RU" w:bidi="ru-RU"/>
        </w:rPr>
        <w:t>Максимум за задание - 23 балла</w:t>
      </w:r>
      <w:r w:rsidR="00046985" w:rsidRPr="00046985">
        <w:rPr>
          <w:rFonts w:ascii="Times New Roman" w:eastAsia="Times New Roman" w:hAnsi="Times New Roman" w:cs="Times New Roman"/>
          <w:b/>
          <w:bCs/>
          <w:color w:val="000000"/>
          <w:sz w:val="28"/>
          <w:szCs w:val="28"/>
          <w:lang w:eastAsia="ru-RU" w:bidi="ru-RU"/>
        </w:rPr>
        <w:t>.</w:t>
      </w:r>
    </w:p>
    <w:p w:rsidR="00EE1AF1" w:rsidRPr="002B5579" w:rsidRDefault="00EE1AF1" w:rsidP="002B5579">
      <w:pPr>
        <w:suppressAutoHyphens/>
        <w:spacing w:after="0" w:line="240" w:lineRule="auto"/>
        <w:jc w:val="both"/>
        <w:rPr>
          <w:rFonts w:ascii="Times New Roman" w:eastAsia="Times New Roman" w:hAnsi="Times New Roman" w:cs="Times New Roman"/>
          <w:b/>
          <w:sz w:val="24"/>
          <w:szCs w:val="24"/>
          <w:lang w:eastAsia="ar-SA"/>
        </w:rPr>
      </w:pPr>
    </w:p>
    <w:sectPr w:rsidR="00EE1AF1" w:rsidRPr="002B5579" w:rsidSect="00B42CAE">
      <w:pgSz w:w="11906" w:h="16838"/>
      <w:pgMar w:top="567" w:right="567" w:bottom="567"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F06B9"/>
    <w:multiLevelType w:val="multilevel"/>
    <w:tmpl w:val="53683E4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0082EBC"/>
    <w:multiLevelType w:val="multilevel"/>
    <w:tmpl w:val="1F6A7698"/>
    <w:lvl w:ilvl="0">
      <w:start w:val="1"/>
      <w:numFmt w:val="decimal"/>
      <w:lvlText w:val="7.%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BCC0D65"/>
    <w:multiLevelType w:val="multilevel"/>
    <w:tmpl w:val="FF42264E"/>
    <w:lvl w:ilvl="0">
      <w:start w:val="1"/>
      <w:numFmt w:val="decimal"/>
      <w:lvlText w:val="9.%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3A219CD"/>
    <w:multiLevelType w:val="multilevel"/>
    <w:tmpl w:val="2A741AD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62F47D1"/>
    <w:multiLevelType w:val="multilevel"/>
    <w:tmpl w:val="E446061E"/>
    <w:lvl w:ilvl="0">
      <w:start w:val="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start w:val="2"/>
      <w:numFmt w:val="decimal"/>
      <w:lvlText w:val="%1.%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6CAE1E1B"/>
    <w:multiLevelType w:val="multilevel"/>
    <w:tmpl w:val="51720AF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3"/>
  </w:num>
  <w:num w:numId="3">
    <w:abstractNumId w:val="4"/>
  </w:num>
  <w:num w:numId="4">
    <w:abstractNumId w:val="1"/>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43DD"/>
    <w:rsid w:val="0002307E"/>
    <w:rsid w:val="00046985"/>
    <w:rsid w:val="0007351E"/>
    <w:rsid w:val="002B5579"/>
    <w:rsid w:val="00374FD9"/>
    <w:rsid w:val="003801B7"/>
    <w:rsid w:val="00514393"/>
    <w:rsid w:val="0058750F"/>
    <w:rsid w:val="00594595"/>
    <w:rsid w:val="005D6502"/>
    <w:rsid w:val="005E43DD"/>
    <w:rsid w:val="006203D7"/>
    <w:rsid w:val="006E2196"/>
    <w:rsid w:val="00923898"/>
    <w:rsid w:val="00AB5541"/>
    <w:rsid w:val="00B42CAE"/>
    <w:rsid w:val="00C930DC"/>
    <w:rsid w:val="00CA5B4D"/>
    <w:rsid w:val="00DB357C"/>
    <w:rsid w:val="00EE1A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B42CAE"/>
    <w:rPr>
      <w:rFonts w:ascii="Times New Roman" w:eastAsia="Times New Roman" w:hAnsi="Times New Roman" w:cs="Times New Roman"/>
      <w:sz w:val="28"/>
      <w:szCs w:val="28"/>
      <w:shd w:val="clear" w:color="auto" w:fill="FFFFFF"/>
    </w:rPr>
  </w:style>
  <w:style w:type="character" w:customStyle="1" w:styleId="5">
    <w:name w:val="Основной текст (5)_"/>
    <w:basedOn w:val="a0"/>
    <w:link w:val="50"/>
    <w:rsid w:val="00B42CAE"/>
    <w:rPr>
      <w:rFonts w:ascii="Times New Roman" w:eastAsia="Times New Roman" w:hAnsi="Times New Roman" w:cs="Times New Roman"/>
      <w:b/>
      <w:bCs/>
      <w:sz w:val="28"/>
      <w:szCs w:val="28"/>
      <w:shd w:val="clear" w:color="auto" w:fill="FFFFFF"/>
    </w:rPr>
  </w:style>
  <w:style w:type="character" w:customStyle="1" w:styleId="4">
    <w:name w:val="Основной текст (4)_"/>
    <w:basedOn w:val="a0"/>
    <w:link w:val="40"/>
    <w:rsid w:val="00B42CAE"/>
    <w:rPr>
      <w:rFonts w:ascii="Times New Roman" w:eastAsia="Times New Roman" w:hAnsi="Times New Roman" w:cs="Times New Roman"/>
      <w:i/>
      <w:iCs/>
      <w:sz w:val="28"/>
      <w:szCs w:val="28"/>
      <w:shd w:val="clear" w:color="auto" w:fill="FFFFFF"/>
    </w:rPr>
  </w:style>
  <w:style w:type="paragraph" w:customStyle="1" w:styleId="20">
    <w:name w:val="Основной текст (2)"/>
    <w:basedOn w:val="a"/>
    <w:link w:val="2"/>
    <w:rsid w:val="00B42CAE"/>
    <w:pPr>
      <w:widowControl w:val="0"/>
      <w:shd w:val="clear" w:color="auto" w:fill="FFFFFF"/>
      <w:spacing w:after="1380" w:line="480" w:lineRule="exact"/>
      <w:ind w:hanging="480"/>
      <w:jc w:val="center"/>
    </w:pPr>
    <w:rPr>
      <w:rFonts w:ascii="Times New Roman" w:eastAsia="Times New Roman" w:hAnsi="Times New Roman" w:cs="Times New Roman"/>
      <w:sz w:val="28"/>
      <w:szCs w:val="28"/>
    </w:rPr>
  </w:style>
  <w:style w:type="paragraph" w:customStyle="1" w:styleId="50">
    <w:name w:val="Основной текст (5)"/>
    <w:basedOn w:val="a"/>
    <w:link w:val="5"/>
    <w:rsid w:val="00B42CAE"/>
    <w:pPr>
      <w:widowControl w:val="0"/>
      <w:shd w:val="clear" w:color="auto" w:fill="FFFFFF"/>
      <w:spacing w:before="180" w:after="360" w:line="0" w:lineRule="atLeast"/>
      <w:ind w:hanging="320"/>
      <w:jc w:val="both"/>
    </w:pPr>
    <w:rPr>
      <w:rFonts w:ascii="Times New Roman" w:eastAsia="Times New Roman" w:hAnsi="Times New Roman" w:cs="Times New Roman"/>
      <w:b/>
      <w:bCs/>
      <w:sz w:val="28"/>
      <w:szCs w:val="28"/>
    </w:rPr>
  </w:style>
  <w:style w:type="paragraph" w:customStyle="1" w:styleId="40">
    <w:name w:val="Основной текст (4)"/>
    <w:basedOn w:val="a"/>
    <w:link w:val="4"/>
    <w:rsid w:val="00B42CAE"/>
    <w:pPr>
      <w:widowControl w:val="0"/>
      <w:shd w:val="clear" w:color="auto" w:fill="FFFFFF"/>
      <w:spacing w:before="60" w:after="60" w:line="317" w:lineRule="exact"/>
      <w:jc w:val="both"/>
    </w:pPr>
    <w:rPr>
      <w:rFonts w:ascii="Times New Roman" w:eastAsia="Times New Roman" w:hAnsi="Times New Roman" w:cs="Times New Roman"/>
      <w:i/>
      <w:iCs/>
      <w:sz w:val="28"/>
      <w:szCs w:val="28"/>
    </w:rPr>
  </w:style>
  <w:style w:type="character" w:customStyle="1" w:styleId="a3">
    <w:name w:val="Подпись к таблице_"/>
    <w:basedOn w:val="a0"/>
    <w:link w:val="a4"/>
    <w:rsid w:val="00C930DC"/>
    <w:rPr>
      <w:rFonts w:ascii="Times New Roman" w:eastAsia="Times New Roman" w:hAnsi="Times New Roman" w:cs="Times New Roman"/>
      <w:sz w:val="28"/>
      <w:szCs w:val="28"/>
      <w:shd w:val="clear" w:color="auto" w:fill="FFFFFF"/>
    </w:rPr>
  </w:style>
  <w:style w:type="paragraph" w:customStyle="1" w:styleId="a4">
    <w:name w:val="Подпись к таблице"/>
    <w:basedOn w:val="a"/>
    <w:link w:val="a3"/>
    <w:rsid w:val="00C930DC"/>
    <w:pPr>
      <w:widowControl w:val="0"/>
      <w:shd w:val="clear" w:color="auto" w:fill="FFFFFF"/>
      <w:spacing w:after="0" w:line="0" w:lineRule="atLeast"/>
    </w:pPr>
    <w:rPr>
      <w:rFonts w:ascii="Times New Roman" w:eastAsia="Times New Roman" w:hAnsi="Times New Roman" w:cs="Times New Roman"/>
      <w:sz w:val="28"/>
      <w:szCs w:val="28"/>
    </w:rPr>
  </w:style>
  <w:style w:type="paragraph" w:styleId="a5">
    <w:name w:val="Balloon Text"/>
    <w:basedOn w:val="a"/>
    <w:link w:val="a6"/>
    <w:uiPriority w:val="99"/>
    <w:semiHidden/>
    <w:unhideWhenUsed/>
    <w:rsid w:val="002B5579"/>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B557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B42CAE"/>
    <w:rPr>
      <w:rFonts w:ascii="Times New Roman" w:eastAsia="Times New Roman" w:hAnsi="Times New Roman" w:cs="Times New Roman"/>
      <w:sz w:val="28"/>
      <w:szCs w:val="28"/>
      <w:shd w:val="clear" w:color="auto" w:fill="FFFFFF"/>
    </w:rPr>
  </w:style>
  <w:style w:type="character" w:customStyle="1" w:styleId="5">
    <w:name w:val="Основной текст (5)_"/>
    <w:basedOn w:val="a0"/>
    <w:link w:val="50"/>
    <w:rsid w:val="00B42CAE"/>
    <w:rPr>
      <w:rFonts w:ascii="Times New Roman" w:eastAsia="Times New Roman" w:hAnsi="Times New Roman" w:cs="Times New Roman"/>
      <w:b/>
      <w:bCs/>
      <w:sz w:val="28"/>
      <w:szCs w:val="28"/>
      <w:shd w:val="clear" w:color="auto" w:fill="FFFFFF"/>
    </w:rPr>
  </w:style>
  <w:style w:type="character" w:customStyle="1" w:styleId="4">
    <w:name w:val="Основной текст (4)_"/>
    <w:basedOn w:val="a0"/>
    <w:link w:val="40"/>
    <w:rsid w:val="00B42CAE"/>
    <w:rPr>
      <w:rFonts w:ascii="Times New Roman" w:eastAsia="Times New Roman" w:hAnsi="Times New Roman" w:cs="Times New Roman"/>
      <w:i/>
      <w:iCs/>
      <w:sz w:val="28"/>
      <w:szCs w:val="28"/>
      <w:shd w:val="clear" w:color="auto" w:fill="FFFFFF"/>
    </w:rPr>
  </w:style>
  <w:style w:type="paragraph" w:customStyle="1" w:styleId="20">
    <w:name w:val="Основной текст (2)"/>
    <w:basedOn w:val="a"/>
    <w:link w:val="2"/>
    <w:rsid w:val="00B42CAE"/>
    <w:pPr>
      <w:widowControl w:val="0"/>
      <w:shd w:val="clear" w:color="auto" w:fill="FFFFFF"/>
      <w:spacing w:after="1380" w:line="480" w:lineRule="exact"/>
      <w:ind w:hanging="480"/>
      <w:jc w:val="center"/>
    </w:pPr>
    <w:rPr>
      <w:rFonts w:ascii="Times New Roman" w:eastAsia="Times New Roman" w:hAnsi="Times New Roman" w:cs="Times New Roman"/>
      <w:sz w:val="28"/>
      <w:szCs w:val="28"/>
    </w:rPr>
  </w:style>
  <w:style w:type="paragraph" w:customStyle="1" w:styleId="50">
    <w:name w:val="Основной текст (5)"/>
    <w:basedOn w:val="a"/>
    <w:link w:val="5"/>
    <w:rsid w:val="00B42CAE"/>
    <w:pPr>
      <w:widowControl w:val="0"/>
      <w:shd w:val="clear" w:color="auto" w:fill="FFFFFF"/>
      <w:spacing w:before="180" w:after="360" w:line="0" w:lineRule="atLeast"/>
      <w:ind w:hanging="320"/>
      <w:jc w:val="both"/>
    </w:pPr>
    <w:rPr>
      <w:rFonts w:ascii="Times New Roman" w:eastAsia="Times New Roman" w:hAnsi="Times New Roman" w:cs="Times New Roman"/>
      <w:b/>
      <w:bCs/>
      <w:sz w:val="28"/>
      <w:szCs w:val="28"/>
    </w:rPr>
  </w:style>
  <w:style w:type="paragraph" w:customStyle="1" w:styleId="40">
    <w:name w:val="Основной текст (4)"/>
    <w:basedOn w:val="a"/>
    <w:link w:val="4"/>
    <w:rsid w:val="00B42CAE"/>
    <w:pPr>
      <w:widowControl w:val="0"/>
      <w:shd w:val="clear" w:color="auto" w:fill="FFFFFF"/>
      <w:spacing w:before="60" w:after="60" w:line="317" w:lineRule="exact"/>
      <w:jc w:val="both"/>
    </w:pPr>
    <w:rPr>
      <w:rFonts w:ascii="Times New Roman" w:eastAsia="Times New Roman" w:hAnsi="Times New Roman" w:cs="Times New Roman"/>
      <w:i/>
      <w:iCs/>
      <w:sz w:val="28"/>
      <w:szCs w:val="28"/>
    </w:rPr>
  </w:style>
  <w:style w:type="character" w:customStyle="1" w:styleId="a3">
    <w:name w:val="Подпись к таблице_"/>
    <w:basedOn w:val="a0"/>
    <w:link w:val="a4"/>
    <w:rsid w:val="00C930DC"/>
    <w:rPr>
      <w:rFonts w:ascii="Times New Roman" w:eastAsia="Times New Roman" w:hAnsi="Times New Roman" w:cs="Times New Roman"/>
      <w:sz w:val="28"/>
      <w:szCs w:val="28"/>
      <w:shd w:val="clear" w:color="auto" w:fill="FFFFFF"/>
    </w:rPr>
  </w:style>
  <w:style w:type="paragraph" w:customStyle="1" w:styleId="a4">
    <w:name w:val="Подпись к таблице"/>
    <w:basedOn w:val="a"/>
    <w:link w:val="a3"/>
    <w:rsid w:val="00C930DC"/>
    <w:pPr>
      <w:widowControl w:val="0"/>
      <w:shd w:val="clear" w:color="auto" w:fill="FFFFFF"/>
      <w:spacing w:after="0" w:line="0" w:lineRule="atLeast"/>
    </w:pPr>
    <w:rPr>
      <w:rFonts w:ascii="Times New Roman" w:eastAsia="Times New Roman" w:hAnsi="Times New Roman" w:cs="Times New Roman"/>
      <w:sz w:val="28"/>
      <w:szCs w:val="28"/>
    </w:rPr>
  </w:style>
  <w:style w:type="paragraph" w:styleId="a5">
    <w:name w:val="Balloon Text"/>
    <w:basedOn w:val="a"/>
    <w:link w:val="a6"/>
    <w:uiPriority w:val="99"/>
    <w:semiHidden/>
    <w:unhideWhenUsed/>
    <w:rsid w:val="002B5579"/>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B557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png"/><Relationship Id="rId18" Type="http://schemas.openxmlformats.org/officeDocument/2006/relationships/hyperlink" Target="https://ru.wikiquote.org/wiki/%D0%A1%D0%B2%D0%BE%D0%B1%D0%BE%D0%B4%D0%B0" TargetMode="External"/><Relationship Id="rId3" Type="http://schemas.microsoft.com/office/2007/relationships/stylesWithEffects" Target="stylesWithEffects.xml"/><Relationship Id="rId21" Type="http://schemas.openxmlformats.org/officeDocument/2006/relationships/hyperlink" Target="https://ru.wikiquote.org/wiki/%D0%98%D1%81%D0%BA%D1%83%D1%81%D1%81%D1%82%D0%B2%D0%BE" TargetMode="External"/><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image" Target="media/image12.jpeg"/><Relationship Id="rId2" Type="http://schemas.openxmlformats.org/officeDocument/2006/relationships/styles" Target="styles.xml"/><Relationship Id="rId16" Type="http://schemas.openxmlformats.org/officeDocument/2006/relationships/image" Target="media/image11.jpeg"/><Relationship Id="rId20" Type="http://schemas.openxmlformats.org/officeDocument/2006/relationships/hyperlink" Target="https://ru.wikiquote.org/wiki/%D0%A0%D0%B5%D0%BB%D0%B8%D0%B3%D0%B8%D1%8F" TargetMode="Externa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image" Target="media/image10.jpeg"/><Relationship Id="rId23" Type="http://schemas.openxmlformats.org/officeDocument/2006/relationships/theme" Target="theme/theme1.xml"/><Relationship Id="rId10" Type="http://schemas.openxmlformats.org/officeDocument/2006/relationships/image" Target="media/image5.jpeg"/><Relationship Id="rId19" Type="http://schemas.openxmlformats.org/officeDocument/2006/relationships/hyperlink" Target="https://ru.wikiquote.org/wiki/%D0%9A%D0%B2%D0%B8%D0%BD%D1%82%D0%B8%D0%BB%D0%B8%D0%B0%D0%BD" TargetMode="Externa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image" Target="media/image9.jpeg"/><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2225</Words>
  <Characters>12685</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14881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SS</dc:creator>
  <cp:lastModifiedBy>ИМЦ-1</cp:lastModifiedBy>
  <cp:revision>2</cp:revision>
  <dcterms:created xsi:type="dcterms:W3CDTF">2019-10-14T06:09:00Z</dcterms:created>
  <dcterms:modified xsi:type="dcterms:W3CDTF">2019-10-14T06:09:00Z</dcterms:modified>
</cp:coreProperties>
</file>